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A3100E">
        <w:rPr>
          <w:rFonts w:ascii="Arial" w:hAnsi="Arial" w:cs="Arial"/>
          <w:b/>
          <w:sz w:val="32"/>
          <w:szCs w:val="32"/>
        </w:rPr>
        <w:t>3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EF6650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  <w:r w:rsidRPr="00527A98">
        <w:rPr>
          <w:rFonts w:ascii="Arial" w:hAnsi="Arial" w:cs="Arial"/>
        </w:rPr>
        <w:t>Caro Estudante;</w:t>
      </w: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</w:t>
      </w:r>
      <w:r w:rsidRPr="00527A98">
        <w:rPr>
          <w:rFonts w:ascii="Arial" w:hAnsi="Arial" w:cs="Arial"/>
        </w:rPr>
        <w:tab/>
        <w:t>Nossos parabéns pela sua classificação. Com este exame damos continuidade a Olimpíada Brasileira de Química de 201</w:t>
      </w:r>
      <w:r w:rsidR="00B27140">
        <w:rPr>
          <w:rFonts w:ascii="Arial" w:hAnsi="Arial" w:cs="Arial"/>
        </w:rPr>
        <w:t>3</w:t>
      </w:r>
      <w:r w:rsidRPr="00527A98">
        <w:rPr>
          <w:rFonts w:ascii="Arial" w:hAnsi="Arial" w:cs="Arial"/>
        </w:rPr>
        <w:t>. Esta é a 2ª etapa regional, que objetiva classificar alunos de nosso estado para as próximas fases em 201</w:t>
      </w:r>
      <w:r w:rsidR="00B27140">
        <w:rPr>
          <w:rFonts w:ascii="Arial" w:hAnsi="Arial" w:cs="Arial"/>
        </w:rPr>
        <w:t>4</w:t>
      </w:r>
      <w:r w:rsidRPr="00527A98">
        <w:rPr>
          <w:rFonts w:ascii="Arial" w:hAnsi="Arial" w:cs="Arial"/>
        </w:rPr>
        <w:t xml:space="preserve">. </w:t>
      </w: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527A98">
        <w:rPr>
          <w:rFonts w:ascii="Arial" w:hAnsi="Arial" w:cs="Arial"/>
          <w:b/>
        </w:rPr>
        <w:t>Quaisquer reclamações somente serão permitidas até os 30 minutos iniciais da prova.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2 - Há somente uma alternativa para cada questão. A marcação de mais de uma alternativa implicará na anulação daquela questão. 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3 – Muito cuidado ao marcar a sua prova, pois </w:t>
      </w:r>
      <w:r w:rsidRPr="00527A98">
        <w:rPr>
          <w:rFonts w:ascii="Arial" w:hAnsi="Arial" w:cs="Arial"/>
          <w:b/>
        </w:rPr>
        <w:t>cada questão marcada errada anulará uma questão correta</w:t>
      </w:r>
      <w:r w:rsidRPr="00527A98">
        <w:rPr>
          <w:rFonts w:ascii="Arial" w:hAnsi="Arial" w:cs="Arial"/>
        </w:rPr>
        <w:t>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3 - A duração total da prova é de </w:t>
      </w:r>
      <w:r w:rsidRPr="00527A98">
        <w:rPr>
          <w:rFonts w:ascii="Arial" w:hAnsi="Arial" w:cs="Arial"/>
          <w:b/>
        </w:rPr>
        <w:t>3:00 hs (três horas)</w:t>
      </w:r>
      <w:r w:rsidRPr="00527A98">
        <w:rPr>
          <w:rFonts w:ascii="Arial" w:hAnsi="Arial" w:cs="Arial"/>
        </w:rPr>
        <w:t xml:space="preserve"> e ao final você poderá ficar com o caderno das questões. Entregue somente o gabarito oficial que deverá conter os dados solicitados na inscrição. Tenha cuidado nas suas marcações pois não há cartões reserva.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D765C6" w:rsidP="00CC44EF">
      <w:pPr>
        <w:spacing w:after="0" w:line="240" w:lineRule="auto"/>
        <w:ind w:left="1416" w:firstLine="708"/>
        <w:rPr>
          <w:sz w:val="32"/>
          <w:szCs w:val="32"/>
        </w:rPr>
      </w:pPr>
      <w:r w:rsidRPr="00D765C6">
        <w:rPr>
          <w:noProof/>
          <w:lang w:eastAsia="pt-BR"/>
        </w:rPr>
        <w:drawing>
          <wp:inline distT="0" distB="0" distL="0" distR="0">
            <wp:extent cx="638175" cy="607532"/>
            <wp:effectExtent l="19050" t="0" r="9525" b="0"/>
            <wp:docPr id="1" name="Imagem 7" descr="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9" cy="6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E6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A917CD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B27140">
        <w:t>3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A917CD">
        <w:t>1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B27140">
        <w:t>17</w:t>
      </w:r>
      <w:r w:rsidR="000075A8">
        <w:t xml:space="preserve"> de </w:t>
      </w:r>
      <w:r w:rsidR="00A917CD">
        <w:t>Agost</w:t>
      </w:r>
      <w:r w:rsidR="00EF6650">
        <w:t xml:space="preserve">o </w:t>
      </w:r>
      <w:r w:rsidR="000075A8">
        <w:t xml:space="preserve"> de 201</w:t>
      </w:r>
      <w:r w:rsidR="00B27140">
        <w:t>3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EF6650" w:rsidRPr="00B2714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lastRenderedPageBreak/>
        <w:t xml:space="preserve">01 </w:t>
      </w:r>
    </w:p>
    <w:p w:rsidR="00B27140" w:rsidRPr="00B27140" w:rsidRDefault="00B27140" w:rsidP="00B271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O Texto o “vôo das folhas” traz uma visão dos índios Ticunas para um fenômeno usualmente observado na natureza:</w:t>
      </w:r>
    </w:p>
    <w:p w:rsidR="00B27140" w:rsidRPr="00B27140" w:rsidRDefault="00B27140" w:rsidP="00B2714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27140">
        <w:rPr>
          <w:rFonts w:ascii="Arial" w:hAnsi="Arial" w:cs="Arial"/>
          <w:b/>
          <w:sz w:val="20"/>
          <w:szCs w:val="20"/>
        </w:rPr>
        <w:t>O Vôo das Folhas</w:t>
      </w:r>
    </w:p>
    <w:p w:rsidR="00B27140" w:rsidRDefault="00B27140" w:rsidP="00B27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27140">
        <w:rPr>
          <w:rFonts w:ascii="Arial" w:eastAsia="Times New Roman" w:hAnsi="Arial" w:cs="Arial"/>
          <w:sz w:val="20"/>
          <w:szCs w:val="20"/>
          <w:lang w:eastAsia="pt-BR"/>
        </w:rPr>
        <w:t>Com o vento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27140">
        <w:rPr>
          <w:rFonts w:ascii="Arial" w:eastAsia="Times New Roman" w:hAnsi="Arial" w:cs="Arial"/>
          <w:sz w:val="20"/>
          <w:szCs w:val="20"/>
          <w:lang w:eastAsia="pt-BR"/>
        </w:rPr>
        <w:t>as folhas se movimentam.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27140">
        <w:rPr>
          <w:rFonts w:ascii="Arial" w:eastAsia="Times New Roman" w:hAnsi="Arial" w:cs="Arial"/>
          <w:sz w:val="20"/>
          <w:szCs w:val="20"/>
          <w:lang w:eastAsia="pt-BR"/>
        </w:rPr>
        <w:t>E quando caem no chão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27140">
        <w:rPr>
          <w:rFonts w:ascii="Arial" w:eastAsia="Times New Roman" w:hAnsi="Arial" w:cs="Arial"/>
          <w:sz w:val="20"/>
          <w:szCs w:val="20"/>
          <w:lang w:eastAsia="pt-BR"/>
        </w:rPr>
        <w:t>ficam paradas em silêncio.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27140">
        <w:rPr>
          <w:rFonts w:ascii="Arial" w:eastAsia="Times New Roman" w:hAnsi="Arial" w:cs="Arial"/>
          <w:sz w:val="20"/>
          <w:szCs w:val="20"/>
          <w:lang w:eastAsia="pt-BR"/>
        </w:rPr>
        <w:t xml:space="preserve">Assim se forma o ngaura. 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27140">
        <w:rPr>
          <w:rFonts w:ascii="Arial" w:eastAsia="Times New Roman" w:hAnsi="Arial" w:cs="Arial"/>
          <w:sz w:val="20"/>
          <w:szCs w:val="20"/>
          <w:lang w:eastAsia="pt-BR"/>
        </w:rPr>
        <w:t>O ngaura cobre o chão da floresta, enriquece a terra e alimenta as árvores.]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27140">
        <w:rPr>
          <w:rFonts w:ascii="Arial" w:eastAsia="Times New Roman" w:hAnsi="Arial" w:cs="Arial"/>
          <w:sz w:val="20"/>
          <w:szCs w:val="20"/>
          <w:lang w:eastAsia="pt-BR"/>
        </w:rPr>
        <w:t>As folhas velhas morrem para ajudar o crescimento das folhas novas.]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27140">
        <w:rPr>
          <w:rFonts w:ascii="Arial" w:eastAsia="Times New Roman" w:hAnsi="Arial" w:cs="Arial"/>
          <w:sz w:val="20"/>
          <w:szCs w:val="20"/>
          <w:lang w:eastAsia="pt-BR"/>
        </w:rPr>
        <w:t>Dentro do ngaura vivem aranhas, formigas, escorpiões, centopéias, minhocas, cogumelos e vários tipos de outros seres muito pequenos.]</w:t>
      </w:r>
    </w:p>
    <w:p w:rsidR="00B27140" w:rsidRPr="00B27140" w:rsidRDefault="00B27140" w:rsidP="00B27140">
      <w:pPr>
        <w:spacing w:line="140" w:lineRule="exact"/>
        <w:jc w:val="right"/>
        <w:rPr>
          <w:rFonts w:ascii="Arial" w:hAnsi="Arial" w:cs="Arial"/>
          <w:sz w:val="20"/>
          <w:szCs w:val="20"/>
        </w:rPr>
      </w:pPr>
    </w:p>
    <w:p w:rsidR="00B27140" w:rsidRPr="00B27140" w:rsidRDefault="00B27140" w:rsidP="00B271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A natureza segundo os Ticunas/Livro das Árvores</w:t>
      </w:r>
    </w:p>
    <w:p w:rsidR="00B27140" w:rsidRPr="00B27140" w:rsidRDefault="00B27140" w:rsidP="00B2714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Organização geral dos Professores Bilíngues Ticunas,2000.</w:t>
      </w:r>
    </w:p>
    <w:p w:rsidR="00B27140" w:rsidRPr="00B27140" w:rsidRDefault="00B27140" w:rsidP="00B27140">
      <w:pPr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Na visão geral dos índios Ticunas, a descrição sobre o ngaura permite classificá-lo como produto diretamente relacionado ao ciclo: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a) da água.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b) do oxigênio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c) do fósforo.</w:t>
      </w:r>
    </w:p>
    <w:p w:rsidR="00B27140" w:rsidRPr="008F2E8E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d) do carbono.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e) do nitrogênio.</w:t>
      </w:r>
    </w:p>
    <w:p w:rsid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Pr="00B27140">
        <w:rPr>
          <w:rFonts w:ascii="Arial" w:hAnsi="Arial" w:cs="Arial"/>
          <w:b/>
          <w:sz w:val="20"/>
          <w:szCs w:val="20"/>
        </w:rPr>
        <w:t>2.</w:t>
      </w:r>
      <w:r w:rsidRPr="00B27140">
        <w:rPr>
          <w:rFonts w:ascii="Arial" w:hAnsi="Arial" w:cs="Arial"/>
          <w:sz w:val="20"/>
          <w:szCs w:val="20"/>
        </w:rPr>
        <w:t xml:space="preserve"> 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Em visita a uma usina sucroalcooleira, um grupo de alunos pode observar a série de processos de beneficiamento da cana-de-açúcar, entre os quais se destacam:</w:t>
      </w:r>
    </w:p>
    <w:p w:rsidR="00B27140" w:rsidRPr="00B27140" w:rsidRDefault="00B27140" w:rsidP="00B27140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b/>
          <w:sz w:val="20"/>
          <w:szCs w:val="20"/>
        </w:rPr>
        <w:t>I.</w:t>
      </w:r>
      <w:r w:rsidRPr="00B27140">
        <w:rPr>
          <w:rFonts w:ascii="Arial" w:hAnsi="Arial" w:cs="Arial"/>
          <w:sz w:val="20"/>
          <w:szCs w:val="20"/>
        </w:rPr>
        <w:t xml:space="preserve"> A cana chega cortada da lavoura por meio de caminhões e é despejada em mesas alimentadoras que a conduzem para as moendas. Antes de ser esmagada para a retirada do caldo açucarado, toda a cana é transportada por um eletroímã para a retirada dos materiais metálicos.</w:t>
      </w:r>
    </w:p>
    <w:p w:rsidR="00B27140" w:rsidRPr="00B27140" w:rsidRDefault="00B27140" w:rsidP="00B27140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b/>
          <w:sz w:val="20"/>
          <w:szCs w:val="20"/>
        </w:rPr>
        <w:t>II.</w:t>
      </w:r>
      <w:r w:rsidRPr="00B27140">
        <w:rPr>
          <w:rFonts w:ascii="Arial" w:hAnsi="Arial" w:cs="Arial"/>
          <w:sz w:val="20"/>
          <w:szCs w:val="20"/>
        </w:rPr>
        <w:t xml:space="preserve"> Após ser esmagada a cana, o bagaço segue para as caldeiras que geram vapor e energia para a toda a usina.</w:t>
      </w:r>
    </w:p>
    <w:p w:rsidR="00B27140" w:rsidRPr="00B27140" w:rsidRDefault="00B27140" w:rsidP="00B27140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b/>
          <w:sz w:val="20"/>
          <w:szCs w:val="20"/>
        </w:rPr>
        <w:t>III.</w:t>
      </w:r>
      <w:r w:rsidRPr="00B27140">
        <w:rPr>
          <w:rFonts w:ascii="Arial" w:hAnsi="Arial" w:cs="Arial"/>
          <w:sz w:val="20"/>
          <w:szCs w:val="20"/>
        </w:rPr>
        <w:t xml:space="preserve"> O caldo primeiro, resultante do esmagamento</w:t>
      </w:r>
      <w:r>
        <w:rPr>
          <w:rFonts w:ascii="Arial" w:hAnsi="Arial" w:cs="Arial"/>
          <w:sz w:val="20"/>
          <w:szCs w:val="20"/>
        </w:rPr>
        <w:t xml:space="preserve"> </w:t>
      </w:r>
      <w:r w:rsidRPr="00B27140">
        <w:rPr>
          <w:rFonts w:ascii="Arial" w:hAnsi="Arial" w:cs="Arial"/>
          <w:sz w:val="20"/>
          <w:szCs w:val="20"/>
        </w:rPr>
        <w:t>é passado por filtros e sofre tratamento para transformar-se em açúcar refinado e etanol.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lastRenderedPageBreak/>
        <w:t>Com base nos itens I, II e III. Quais observações físicas de separação de materiais foram observadas pelos alunos nas etapas de beneficiamento?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a) Separação mecânica, extração e decantação.</w:t>
      </w:r>
    </w:p>
    <w:p w:rsidR="00B27140" w:rsidRPr="008F2E8E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b</w:t>
      </w:r>
      <w:r w:rsidRPr="008F2E8E">
        <w:rPr>
          <w:rFonts w:ascii="Arial" w:hAnsi="Arial" w:cs="Arial"/>
          <w:sz w:val="20"/>
          <w:szCs w:val="20"/>
        </w:rPr>
        <w:t>) Separação magnética, combustão e filtração.</w:t>
      </w:r>
    </w:p>
    <w:p w:rsidR="00B27140" w:rsidRPr="008F2E8E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c) Separação magnética, extração e filtração.</w:t>
      </w:r>
    </w:p>
    <w:p w:rsidR="00B27140" w:rsidRPr="008F2E8E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d) Imantação, combustão, peneiração.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e) Imantação, destilação, filtração.</w:t>
      </w:r>
    </w:p>
    <w:p w:rsid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b/>
          <w:sz w:val="20"/>
          <w:szCs w:val="20"/>
        </w:rPr>
        <w:t>3.</w:t>
      </w:r>
      <w:r w:rsidRPr="00B27140">
        <w:rPr>
          <w:rFonts w:ascii="Arial" w:hAnsi="Arial" w:cs="Arial"/>
          <w:sz w:val="20"/>
          <w:szCs w:val="20"/>
        </w:rPr>
        <w:t xml:space="preserve"> Um dos principais constituintes da gasolina é o octano (C</w:t>
      </w:r>
      <w:r w:rsidRPr="00B27140">
        <w:rPr>
          <w:rFonts w:ascii="Arial" w:hAnsi="Arial" w:cs="Arial"/>
          <w:sz w:val="20"/>
          <w:szCs w:val="20"/>
          <w:vertAlign w:val="subscript"/>
        </w:rPr>
        <w:t>8</w:t>
      </w:r>
      <w:r w:rsidRPr="00B27140">
        <w:rPr>
          <w:rFonts w:ascii="Arial" w:hAnsi="Arial" w:cs="Arial"/>
          <w:sz w:val="20"/>
          <w:szCs w:val="20"/>
        </w:rPr>
        <w:t>H</w:t>
      </w:r>
      <w:r w:rsidRPr="00B27140">
        <w:rPr>
          <w:rFonts w:ascii="Arial" w:hAnsi="Arial" w:cs="Arial"/>
          <w:sz w:val="20"/>
          <w:szCs w:val="20"/>
          <w:vertAlign w:val="subscript"/>
        </w:rPr>
        <w:t>18</w:t>
      </w:r>
      <w:r w:rsidRPr="00B27140">
        <w:rPr>
          <w:rFonts w:ascii="Arial" w:hAnsi="Arial" w:cs="Arial"/>
          <w:sz w:val="20"/>
          <w:szCs w:val="20"/>
        </w:rPr>
        <w:t>). Por meio da combustão do octano é possível a liberação de energia, permitindo que o carro entre em movimento. A equação que representa a reação química desse processo demonstra que: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a) No processo a liberação de oxigênio, sob forma de O</w:t>
      </w:r>
      <w:r w:rsidRPr="00B27140">
        <w:rPr>
          <w:rFonts w:ascii="Arial" w:hAnsi="Arial" w:cs="Arial"/>
          <w:sz w:val="20"/>
          <w:szCs w:val="20"/>
          <w:vertAlign w:val="subscript"/>
        </w:rPr>
        <w:t>2</w:t>
      </w:r>
    </w:p>
    <w:p w:rsidR="00B27140" w:rsidRPr="00B27140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>b) O coeficiente estequiométrico para a água é de 8 para 1 octano.</w:t>
      </w:r>
    </w:p>
    <w:p w:rsidR="00B27140" w:rsidRPr="008F2E8E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140">
        <w:rPr>
          <w:rFonts w:ascii="Arial" w:hAnsi="Arial" w:cs="Arial"/>
          <w:sz w:val="20"/>
          <w:szCs w:val="20"/>
        </w:rPr>
        <w:t xml:space="preserve">c) No processo há consumo de água, para que haja </w:t>
      </w:r>
      <w:r w:rsidRPr="008F2E8E">
        <w:rPr>
          <w:rFonts w:ascii="Arial" w:hAnsi="Arial" w:cs="Arial"/>
          <w:sz w:val="20"/>
          <w:szCs w:val="20"/>
        </w:rPr>
        <w:t>liberação de energia.</w:t>
      </w:r>
    </w:p>
    <w:p w:rsidR="00B27140" w:rsidRPr="008F2E8E" w:rsidRDefault="00B27140" w:rsidP="00B271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d) O coeficiente estequiométrico para o oxigênio é de 12,5 para 1 de octano.</w:t>
      </w:r>
    </w:p>
    <w:p w:rsidR="00B27140" w:rsidRDefault="00B27140" w:rsidP="00B27140">
      <w:pPr>
        <w:spacing w:after="0" w:line="240" w:lineRule="auto"/>
        <w:jc w:val="both"/>
        <w:rPr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e) O coeficiente estequiométrico para o gás</w:t>
      </w:r>
      <w:r w:rsidRPr="00B27140">
        <w:rPr>
          <w:rFonts w:ascii="Arial" w:hAnsi="Arial" w:cs="Arial"/>
          <w:sz w:val="20"/>
          <w:szCs w:val="20"/>
        </w:rPr>
        <w:t xml:space="preserve"> carbônico é de 9 para 1 de octano</w:t>
      </w:r>
      <w:r w:rsidRPr="0017095D">
        <w:rPr>
          <w:sz w:val="20"/>
          <w:szCs w:val="20"/>
        </w:rPr>
        <w:t>.</w:t>
      </w:r>
    </w:p>
    <w:p w:rsidR="00B27140" w:rsidRDefault="00B27140" w:rsidP="00B27140">
      <w:pPr>
        <w:spacing w:after="0" w:line="240" w:lineRule="auto"/>
        <w:jc w:val="both"/>
        <w:rPr>
          <w:sz w:val="20"/>
          <w:szCs w:val="20"/>
        </w:rPr>
      </w:pPr>
    </w:p>
    <w:p w:rsidR="00B27140" w:rsidRPr="0017095D" w:rsidRDefault="00B27140" w:rsidP="00B27140">
      <w:pPr>
        <w:spacing w:after="0" w:line="240" w:lineRule="auto"/>
        <w:jc w:val="both"/>
        <w:rPr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04 </w:t>
      </w:r>
    </w:p>
    <w:p w:rsidR="00ED4E3F" w:rsidRPr="00ED4E3F" w:rsidRDefault="00ED4E3F" w:rsidP="00ED4E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D4E3F">
        <w:rPr>
          <w:rFonts w:ascii="Arial" w:eastAsia="Times New Roman" w:hAnsi="Arial" w:cs="Arial"/>
          <w:sz w:val="20"/>
          <w:szCs w:val="20"/>
          <w:lang w:eastAsia="pt-BR"/>
        </w:rPr>
        <w:t xml:space="preserve">Um aluno estava analisando a Tabela Periódica e encontrou vários conjuntos de três elementos químicos  que apresentavam propriedades semelhantes. </w:t>
      </w:r>
    </w:p>
    <w:p w:rsidR="00ED4E3F" w:rsidRPr="00ED4E3F" w:rsidRDefault="00ED4E3F" w:rsidP="00ED4E3F">
      <w:pPr>
        <w:jc w:val="both"/>
        <w:rPr>
          <w:rFonts w:ascii="Arial" w:hAnsi="Arial" w:cs="Arial"/>
          <w:b/>
          <w:sz w:val="20"/>
          <w:szCs w:val="20"/>
        </w:rPr>
      </w:pPr>
      <w:r w:rsidRPr="00ED4E3F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2921703" cy="1419226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42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3F" w:rsidRPr="00ED4E3F" w:rsidRDefault="00ED4E3F" w:rsidP="00ED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E3F">
        <w:rPr>
          <w:rFonts w:ascii="Arial" w:hAnsi="Arial" w:cs="Arial"/>
          <w:sz w:val="20"/>
          <w:szCs w:val="20"/>
        </w:rPr>
        <w:t>Assinale a alternativa na qual os conjuntos de três</w:t>
      </w:r>
      <w:r>
        <w:rPr>
          <w:rFonts w:ascii="Arial" w:hAnsi="Arial" w:cs="Arial"/>
          <w:sz w:val="20"/>
          <w:szCs w:val="20"/>
        </w:rPr>
        <w:t xml:space="preserve"> </w:t>
      </w:r>
      <w:r w:rsidRPr="00ED4E3F">
        <w:rPr>
          <w:rFonts w:ascii="Arial" w:hAnsi="Arial" w:cs="Arial"/>
          <w:sz w:val="20"/>
          <w:szCs w:val="20"/>
        </w:rPr>
        <w:t>elementos ou substâncias elementares estão corretamente associados às propriedades indicadas no quadro abaixo.</w:t>
      </w:r>
    </w:p>
    <w:p w:rsidR="00ED4E3F" w:rsidRPr="00ED4E3F" w:rsidRDefault="00ED4E3F" w:rsidP="00ED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94"/>
        <w:gridCol w:w="1495"/>
        <w:gridCol w:w="1450"/>
        <w:gridCol w:w="1625"/>
      </w:tblGrid>
      <w:tr w:rsidR="00ED4E3F" w:rsidRPr="00ED4E3F" w:rsidTr="002112FD">
        <w:trPr>
          <w:gridBefore w:val="1"/>
        </w:trPr>
        <w:tc>
          <w:tcPr>
            <w:tcW w:w="1267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lastRenderedPageBreak/>
              <w:t>N° Atômicos consecutivos</w:t>
            </w:r>
          </w:p>
        </w:tc>
        <w:tc>
          <w:tcPr>
            <w:tcW w:w="1294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Reatividades</w:t>
            </w:r>
          </w:p>
          <w:p w:rsidR="00ED4E3F" w:rsidRPr="00ED4E3F" w:rsidRDefault="00ED4E3F" w:rsidP="0021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Semelhantes</w:t>
            </w:r>
          </w:p>
        </w:tc>
        <w:tc>
          <w:tcPr>
            <w:tcW w:w="1880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Mesmo estado físico a temperatura ambiente</w:t>
            </w:r>
          </w:p>
        </w:tc>
      </w:tr>
      <w:tr w:rsidR="00ED4E3F" w:rsidRPr="00ED4E3F" w:rsidTr="002112FD">
        <w:tc>
          <w:tcPr>
            <w:tcW w:w="0" w:type="auto"/>
          </w:tcPr>
          <w:p w:rsidR="00ED4E3F" w:rsidRPr="00ED4E3F" w:rsidRDefault="00ED4E3F" w:rsidP="0021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267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Pt, Au, Hg</w:t>
            </w:r>
          </w:p>
        </w:tc>
        <w:tc>
          <w:tcPr>
            <w:tcW w:w="1294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H</w:t>
            </w:r>
            <w:r w:rsidRPr="00ED4E3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D4E3F">
              <w:rPr>
                <w:rFonts w:ascii="Arial" w:hAnsi="Arial" w:cs="Arial"/>
                <w:sz w:val="20"/>
                <w:szCs w:val="20"/>
              </w:rPr>
              <w:t>, He, Li</w:t>
            </w:r>
          </w:p>
        </w:tc>
        <w:tc>
          <w:tcPr>
            <w:tcW w:w="1880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Cl</w:t>
            </w:r>
            <w:r w:rsidRPr="00ED4E3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D4E3F">
              <w:rPr>
                <w:rFonts w:ascii="Arial" w:hAnsi="Arial" w:cs="Arial"/>
                <w:sz w:val="20"/>
                <w:szCs w:val="20"/>
              </w:rPr>
              <w:t>, Br</w:t>
            </w:r>
            <w:r w:rsidRPr="00ED4E3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D4E3F">
              <w:rPr>
                <w:rFonts w:ascii="Arial" w:hAnsi="Arial" w:cs="Arial"/>
                <w:sz w:val="20"/>
                <w:szCs w:val="20"/>
              </w:rPr>
              <w:t>, I</w:t>
            </w:r>
            <w:r w:rsidRPr="00ED4E3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ED4E3F" w:rsidRPr="00ED4E3F" w:rsidTr="002112FD">
        <w:tc>
          <w:tcPr>
            <w:tcW w:w="0" w:type="auto"/>
          </w:tcPr>
          <w:p w:rsidR="00ED4E3F" w:rsidRPr="00ED4E3F" w:rsidRDefault="00ED4E3F" w:rsidP="0021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267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C</w:t>
            </w:r>
            <w:r w:rsidRPr="00ED4E3F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Pr="00ED4E3F">
              <w:rPr>
                <w:rFonts w:ascii="Arial" w:hAnsi="Arial" w:cs="Arial"/>
                <w:sz w:val="20"/>
                <w:szCs w:val="20"/>
              </w:rPr>
              <w:t>, Br,I</w:t>
            </w:r>
          </w:p>
        </w:tc>
        <w:tc>
          <w:tcPr>
            <w:tcW w:w="1294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O</w:t>
            </w:r>
            <w:r w:rsidRPr="00ED4E3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D4E3F">
              <w:rPr>
                <w:rFonts w:ascii="Arial" w:hAnsi="Arial" w:cs="Arial"/>
                <w:sz w:val="20"/>
                <w:szCs w:val="20"/>
              </w:rPr>
              <w:t>, F</w:t>
            </w:r>
            <w:r w:rsidRPr="00ED4E3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D4E3F">
              <w:rPr>
                <w:rFonts w:ascii="Arial" w:hAnsi="Arial" w:cs="Arial"/>
                <w:sz w:val="20"/>
                <w:szCs w:val="20"/>
              </w:rPr>
              <w:t>, Ne</w:t>
            </w:r>
          </w:p>
        </w:tc>
        <w:tc>
          <w:tcPr>
            <w:tcW w:w="1880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Ne, Ar, Kr</w:t>
            </w:r>
          </w:p>
        </w:tc>
      </w:tr>
      <w:tr w:rsidR="00ED4E3F" w:rsidRPr="00ED4E3F" w:rsidTr="002112FD">
        <w:tc>
          <w:tcPr>
            <w:tcW w:w="0" w:type="auto"/>
          </w:tcPr>
          <w:p w:rsidR="00ED4E3F" w:rsidRPr="00ED4E3F" w:rsidRDefault="00ED4E3F" w:rsidP="0021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267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Li, Na, K</w:t>
            </w:r>
          </w:p>
        </w:tc>
        <w:tc>
          <w:tcPr>
            <w:tcW w:w="1294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O</w:t>
            </w:r>
            <w:r w:rsidRPr="00ED4E3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D4E3F">
              <w:rPr>
                <w:rFonts w:ascii="Arial" w:hAnsi="Arial" w:cs="Arial"/>
                <w:sz w:val="20"/>
                <w:szCs w:val="20"/>
              </w:rPr>
              <w:t>, F</w:t>
            </w:r>
            <w:r w:rsidRPr="00ED4E3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D4E3F">
              <w:rPr>
                <w:rFonts w:ascii="Arial" w:hAnsi="Arial" w:cs="Arial"/>
                <w:sz w:val="20"/>
                <w:szCs w:val="20"/>
              </w:rPr>
              <w:t>, Ne</w:t>
            </w:r>
          </w:p>
        </w:tc>
        <w:tc>
          <w:tcPr>
            <w:tcW w:w="1880" w:type="dxa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E3F">
              <w:rPr>
                <w:rFonts w:ascii="Arial" w:hAnsi="Arial" w:cs="Arial"/>
                <w:sz w:val="20"/>
                <w:szCs w:val="20"/>
              </w:rPr>
              <w:t>Pt, Au, Hg</w:t>
            </w:r>
          </w:p>
        </w:tc>
      </w:tr>
      <w:tr w:rsidR="00ED4E3F" w:rsidRPr="008F2E8E" w:rsidTr="002112FD">
        <w:tc>
          <w:tcPr>
            <w:tcW w:w="0" w:type="auto"/>
          </w:tcPr>
          <w:p w:rsidR="00ED4E3F" w:rsidRPr="008F2E8E" w:rsidRDefault="00ED4E3F" w:rsidP="0021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E8E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267" w:type="dxa"/>
          </w:tcPr>
          <w:p w:rsidR="00ED4E3F" w:rsidRPr="008F2E8E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8E">
              <w:rPr>
                <w:rFonts w:ascii="Arial" w:hAnsi="Arial" w:cs="Arial"/>
                <w:sz w:val="20"/>
                <w:szCs w:val="20"/>
              </w:rPr>
              <w:t>Ne, Ar, Kr</w:t>
            </w:r>
          </w:p>
        </w:tc>
        <w:tc>
          <w:tcPr>
            <w:tcW w:w="1294" w:type="dxa"/>
          </w:tcPr>
          <w:p w:rsidR="00ED4E3F" w:rsidRPr="008F2E8E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8E">
              <w:rPr>
                <w:rFonts w:ascii="Arial" w:hAnsi="Arial" w:cs="Arial"/>
                <w:sz w:val="20"/>
                <w:szCs w:val="20"/>
              </w:rPr>
              <w:t>Mg, Ca, Sr</w:t>
            </w:r>
          </w:p>
        </w:tc>
        <w:tc>
          <w:tcPr>
            <w:tcW w:w="1880" w:type="dxa"/>
          </w:tcPr>
          <w:p w:rsidR="00ED4E3F" w:rsidRPr="008F2E8E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8E">
              <w:rPr>
                <w:rFonts w:ascii="Arial" w:hAnsi="Arial" w:cs="Arial"/>
                <w:sz w:val="20"/>
                <w:szCs w:val="20"/>
              </w:rPr>
              <w:t>Cl</w:t>
            </w:r>
            <w:r w:rsidRPr="008F2E8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2E8E">
              <w:rPr>
                <w:rFonts w:ascii="Arial" w:hAnsi="Arial" w:cs="Arial"/>
                <w:sz w:val="20"/>
                <w:szCs w:val="20"/>
              </w:rPr>
              <w:t>, Br</w:t>
            </w:r>
            <w:r w:rsidRPr="008F2E8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F2E8E">
              <w:rPr>
                <w:rFonts w:ascii="Arial" w:hAnsi="Arial" w:cs="Arial"/>
                <w:sz w:val="20"/>
                <w:szCs w:val="20"/>
              </w:rPr>
              <w:t>, I</w:t>
            </w:r>
            <w:r w:rsidRPr="008F2E8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ED4E3F" w:rsidRPr="00ED4E3F" w:rsidTr="002112FD">
        <w:tc>
          <w:tcPr>
            <w:tcW w:w="0" w:type="auto"/>
          </w:tcPr>
          <w:p w:rsidR="00ED4E3F" w:rsidRPr="008F2E8E" w:rsidRDefault="00ED4E3F" w:rsidP="0021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E8E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267" w:type="dxa"/>
          </w:tcPr>
          <w:p w:rsidR="00ED4E3F" w:rsidRPr="008F2E8E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8E">
              <w:rPr>
                <w:rFonts w:ascii="Arial" w:hAnsi="Arial" w:cs="Arial"/>
                <w:sz w:val="20"/>
                <w:szCs w:val="20"/>
              </w:rPr>
              <w:t>Pt, Au, Hg</w:t>
            </w:r>
          </w:p>
        </w:tc>
        <w:tc>
          <w:tcPr>
            <w:tcW w:w="1294" w:type="dxa"/>
          </w:tcPr>
          <w:p w:rsidR="00ED4E3F" w:rsidRPr="008F2E8E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8E">
              <w:rPr>
                <w:rFonts w:ascii="Arial" w:hAnsi="Arial" w:cs="Arial"/>
                <w:sz w:val="20"/>
                <w:szCs w:val="20"/>
              </w:rPr>
              <w:t>Li, Na, K</w:t>
            </w:r>
          </w:p>
        </w:tc>
        <w:tc>
          <w:tcPr>
            <w:tcW w:w="1880" w:type="dxa"/>
          </w:tcPr>
          <w:p w:rsidR="00ED4E3F" w:rsidRPr="008F2E8E" w:rsidRDefault="00ED4E3F" w:rsidP="0021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8E">
              <w:rPr>
                <w:rFonts w:ascii="Arial" w:hAnsi="Arial" w:cs="Arial"/>
                <w:sz w:val="20"/>
                <w:szCs w:val="20"/>
              </w:rPr>
              <w:t>Ne, Ar, Kr</w:t>
            </w:r>
          </w:p>
        </w:tc>
      </w:tr>
    </w:tbl>
    <w:p w:rsidR="00ED4E3F" w:rsidRPr="00ED4E3F" w:rsidRDefault="00ED4E3F" w:rsidP="00ED4E3F">
      <w:pPr>
        <w:jc w:val="both"/>
        <w:rPr>
          <w:rFonts w:ascii="Arial" w:hAnsi="Arial" w:cs="Arial"/>
          <w:b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06 </w:t>
      </w:r>
    </w:p>
    <w:p w:rsidR="00ED4E3F" w:rsidRPr="00ED4E3F" w:rsidRDefault="00ED4E3F" w:rsidP="00ED4E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D4E3F">
        <w:rPr>
          <w:rFonts w:ascii="Arial" w:eastAsia="Times New Roman" w:hAnsi="Arial" w:cs="Arial"/>
          <w:sz w:val="20"/>
          <w:szCs w:val="20"/>
          <w:lang w:eastAsia="pt-BR"/>
        </w:rPr>
        <w:t>Os compostos orgânicos possuem interações fracas e tendem a apresentar temperaturas de ebulição e fusão menores do que as dos compostos inorgânicos. A tabela apresenta dados sobre as temperaturas de ebulição e fusão de alguns hidrocarbonetos.</w:t>
      </w:r>
    </w:p>
    <w:p w:rsidR="00ED4E3F" w:rsidRPr="00ED4E3F" w:rsidRDefault="00ED4E3F" w:rsidP="00ED4E3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817" w:type="dxa"/>
        <w:tblLook w:val="04A0"/>
      </w:tblPr>
      <w:tblGrid>
        <w:gridCol w:w="1418"/>
        <w:gridCol w:w="992"/>
        <w:gridCol w:w="992"/>
      </w:tblGrid>
      <w:tr w:rsidR="00ED4E3F" w:rsidRPr="00ED4E3F" w:rsidTr="00ED4E3F">
        <w:tc>
          <w:tcPr>
            <w:tcW w:w="1418" w:type="dxa"/>
            <w:shd w:val="clear" w:color="auto" w:fill="E5B8B7" w:themeFill="accent2" w:themeFillTint="66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Composto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TE (°C)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D4E3F" w:rsidRPr="00ED4E3F" w:rsidRDefault="00ED4E3F" w:rsidP="0021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TF (°C)</w:t>
            </w:r>
          </w:p>
        </w:tc>
      </w:tr>
      <w:tr w:rsidR="00ED4E3F" w:rsidRPr="00ED4E3F" w:rsidTr="00ED4E3F">
        <w:tc>
          <w:tcPr>
            <w:tcW w:w="1418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Metano</w:t>
            </w:r>
          </w:p>
        </w:tc>
        <w:tc>
          <w:tcPr>
            <w:tcW w:w="992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- 162</w:t>
            </w:r>
          </w:p>
        </w:tc>
        <w:tc>
          <w:tcPr>
            <w:tcW w:w="992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- 182</w:t>
            </w:r>
          </w:p>
        </w:tc>
      </w:tr>
      <w:tr w:rsidR="00ED4E3F" w:rsidRPr="00ED4E3F" w:rsidTr="00ED4E3F">
        <w:tc>
          <w:tcPr>
            <w:tcW w:w="1418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Propano</w:t>
            </w:r>
          </w:p>
        </w:tc>
        <w:tc>
          <w:tcPr>
            <w:tcW w:w="992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- 42</w:t>
            </w:r>
          </w:p>
        </w:tc>
        <w:tc>
          <w:tcPr>
            <w:tcW w:w="992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- 188</w:t>
            </w:r>
          </w:p>
        </w:tc>
      </w:tr>
      <w:tr w:rsidR="00ED4E3F" w:rsidRPr="00ED4E3F" w:rsidTr="00ED4E3F">
        <w:tc>
          <w:tcPr>
            <w:tcW w:w="1418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Eteno</w:t>
            </w:r>
          </w:p>
        </w:tc>
        <w:tc>
          <w:tcPr>
            <w:tcW w:w="992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- 104</w:t>
            </w:r>
          </w:p>
        </w:tc>
        <w:tc>
          <w:tcPr>
            <w:tcW w:w="992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- 169</w:t>
            </w:r>
          </w:p>
        </w:tc>
      </w:tr>
      <w:tr w:rsidR="00ED4E3F" w:rsidRPr="00ED4E3F" w:rsidTr="00ED4E3F">
        <w:tc>
          <w:tcPr>
            <w:tcW w:w="1418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Propino</w:t>
            </w:r>
          </w:p>
        </w:tc>
        <w:tc>
          <w:tcPr>
            <w:tcW w:w="992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- 23</w:t>
            </w:r>
          </w:p>
        </w:tc>
        <w:tc>
          <w:tcPr>
            <w:tcW w:w="992" w:type="dxa"/>
          </w:tcPr>
          <w:p w:rsidR="00ED4E3F" w:rsidRPr="00ED4E3F" w:rsidRDefault="00ED4E3F" w:rsidP="00ED4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3F">
              <w:rPr>
                <w:rFonts w:ascii="Arial" w:hAnsi="Arial" w:cs="Arial"/>
                <w:b/>
                <w:sz w:val="20"/>
                <w:szCs w:val="20"/>
              </w:rPr>
              <w:t>- 101</w:t>
            </w:r>
          </w:p>
        </w:tc>
      </w:tr>
    </w:tbl>
    <w:p w:rsidR="00ED4E3F" w:rsidRPr="00ED4E3F" w:rsidRDefault="00ED4E3F" w:rsidP="00ED4E3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D4E3F" w:rsidRPr="00ED4E3F" w:rsidRDefault="00ED4E3F" w:rsidP="00ED4E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D4E3F">
        <w:rPr>
          <w:rFonts w:ascii="Arial" w:eastAsia="Times New Roman" w:hAnsi="Arial" w:cs="Arial"/>
          <w:sz w:val="20"/>
          <w:szCs w:val="20"/>
          <w:lang w:eastAsia="pt-BR"/>
        </w:rPr>
        <w:t>Na temperatura de –114°C é correto afirmar que os estados físicos em que se encontram os compostos, metano, propano, eteno e propino, são, respectivamente:</w:t>
      </w:r>
    </w:p>
    <w:p w:rsidR="00ED4E3F" w:rsidRPr="00ED4E3F" w:rsidRDefault="00ED4E3F" w:rsidP="00ED4E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4E3F" w:rsidRPr="00ED4E3F" w:rsidRDefault="00ED4E3F" w:rsidP="00B53A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D4E3F">
        <w:rPr>
          <w:rFonts w:ascii="Arial" w:eastAsia="Times New Roman" w:hAnsi="Arial" w:cs="Arial"/>
          <w:sz w:val="20"/>
          <w:szCs w:val="20"/>
          <w:lang w:eastAsia="pt-BR"/>
        </w:rPr>
        <w:t>a) sólido, gasoso, gasoso e líquido.</w:t>
      </w:r>
    </w:p>
    <w:p w:rsidR="00ED4E3F" w:rsidRPr="008F2E8E" w:rsidRDefault="00ED4E3F" w:rsidP="00B53A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F2E8E">
        <w:rPr>
          <w:rFonts w:ascii="Arial" w:eastAsia="Times New Roman" w:hAnsi="Arial" w:cs="Arial"/>
          <w:sz w:val="20"/>
          <w:szCs w:val="20"/>
          <w:lang w:eastAsia="pt-BR"/>
        </w:rPr>
        <w:t>b) líquido, sólido, líquido e sólido.</w:t>
      </w:r>
    </w:p>
    <w:p w:rsidR="00ED4E3F" w:rsidRPr="00ED4E3F" w:rsidRDefault="00ED4E3F" w:rsidP="00B53A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F2E8E">
        <w:rPr>
          <w:rFonts w:ascii="Arial" w:eastAsia="Times New Roman" w:hAnsi="Arial" w:cs="Arial"/>
          <w:sz w:val="20"/>
          <w:szCs w:val="20"/>
          <w:lang w:eastAsia="pt-BR"/>
        </w:rPr>
        <w:t>c) gasoso, líquido, líquido e sólido.</w:t>
      </w:r>
    </w:p>
    <w:p w:rsidR="00ED4E3F" w:rsidRPr="00ED4E3F" w:rsidRDefault="00ED4E3F" w:rsidP="00B53A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D4E3F">
        <w:rPr>
          <w:rFonts w:ascii="Arial" w:eastAsia="Times New Roman" w:hAnsi="Arial" w:cs="Arial"/>
          <w:sz w:val="20"/>
          <w:szCs w:val="20"/>
          <w:lang w:eastAsia="pt-BR"/>
        </w:rPr>
        <w:t>d) líquido, gasoso, sólido e líquido.</w:t>
      </w:r>
    </w:p>
    <w:p w:rsidR="00ED4E3F" w:rsidRPr="00ED4E3F" w:rsidRDefault="00ED4E3F" w:rsidP="00B53A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D4E3F">
        <w:rPr>
          <w:rFonts w:ascii="Arial" w:eastAsia="Times New Roman" w:hAnsi="Arial" w:cs="Arial"/>
          <w:sz w:val="20"/>
          <w:szCs w:val="20"/>
          <w:lang w:eastAsia="pt-BR"/>
        </w:rPr>
        <w:t>e) gasoso, líquido, sólido e gasoso.</w:t>
      </w:r>
    </w:p>
    <w:p w:rsidR="00ED4E3F" w:rsidRPr="00ED4E3F" w:rsidRDefault="00ED4E3F" w:rsidP="00B53A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F6650" w:rsidRPr="00ED4E3F" w:rsidRDefault="00EF6650" w:rsidP="00B53A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07 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Uma moeda antiga de cobre estava recoberta com uma camada de óxido de cobre (II). Para restaurar seu brilho original, a moeda foi aquecida ao mesmo tempo em que se passou sobre ela gás hidrogênio. Nesse processo, formou-se vapor de água e ocorreu a redução completa do cátion metálico. As massas da moeda, antes e depois do processo descrito, eram, respectivamente, 0,795 g e 0,779 g. Assim sendo, a porcentagem em massa do óxido de cobre (II) presente na moeda, antes do processo de restauração, era: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Dados: Massas Molares (g mol</w:t>
      </w:r>
      <w:r w:rsidRPr="00B53A9B">
        <w:rPr>
          <w:rFonts w:ascii="Arial" w:hAnsi="Arial" w:cs="Arial"/>
          <w:sz w:val="20"/>
          <w:szCs w:val="20"/>
          <w:vertAlign w:val="superscript"/>
        </w:rPr>
        <w:t>-1</w:t>
      </w:r>
      <w:r w:rsidRPr="00B53A9B">
        <w:rPr>
          <w:rFonts w:ascii="Arial" w:hAnsi="Arial" w:cs="Arial"/>
          <w:sz w:val="20"/>
          <w:szCs w:val="20"/>
        </w:rPr>
        <w:t>) para H= 1,0; O=16,0; Cu=63,5.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a) 2%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b) 4%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c) 8%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d) 10%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e) 16%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08 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O nitrogênio forma vários óxidos binários apresentando diferentes números de oxidação: NO (gás tóxico), N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O (gás anestésico - hilariante), NO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 xml:space="preserve"> (gás avermelhado, irritante), N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O</w:t>
      </w:r>
      <w:r w:rsidRPr="00B53A9B">
        <w:rPr>
          <w:rFonts w:ascii="Arial" w:hAnsi="Arial" w:cs="Arial"/>
          <w:sz w:val="20"/>
          <w:szCs w:val="20"/>
          <w:vertAlign w:val="subscript"/>
        </w:rPr>
        <w:t>3</w:t>
      </w:r>
      <w:r w:rsidRPr="00B53A9B">
        <w:rPr>
          <w:rFonts w:ascii="Arial" w:hAnsi="Arial" w:cs="Arial"/>
          <w:sz w:val="20"/>
          <w:szCs w:val="20"/>
        </w:rPr>
        <w:t xml:space="preserve"> (sólido azul) etc. Esses óxidos são instáveis e se decompõem para formar os gases nitrogênio (N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) e oxigênio (O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). O óxido binário (NO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) é um dos principais poluentes ambientais, reagindo com o ozônio atmosférico (O</w:t>
      </w:r>
      <w:r w:rsidRPr="00B53A9B">
        <w:rPr>
          <w:rFonts w:ascii="Arial" w:hAnsi="Arial" w:cs="Arial"/>
          <w:sz w:val="20"/>
          <w:szCs w:val="20"/>
          <w:vertAlign w:val="subscript"/>
        </w:rPr>
        <w:t>3</w:t>
      </w:r>
      <w:r w:rsidRPr="00B53A9B">
        <w:rPr>
          <w:rFonts w:ascii="Arial" w:hAnsi="Arial" w:cs="Arial"/>
          <w:sz w:val="20"/>
          <w:szCs w:val="20"/>
        </w:rPr>
        <w:t>) – gás azul, instável - responsável pela filtração da radiação ultravioleta emitida pelo Sol.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Baseando-se nas estruturas desses óxidos, pode-se concluir que a fórmula molecular em que o átomo de nitrogênio apresenta o menor número de oxidação é: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bCs/>
          <w:sz w:val="20"/>
          <w:szCs w:val="20"/>
        </w:rPr>
        <w:t xml:space="preserve">a) </w:t>
      </w:r>
      <w:r w:rsidRPr="00B53A9B">
        <w:rPr>
          <w:rFonts w:ascii="Arial" w:hAnsi="Arial" w:cs="Arial"/>
          <w:sz w:val="20"/>
          <w:szCs w:val="20"/>
        </w:rPr>
        <w:t>N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O</w:t>
      </w:r>
      <w:r w:rsidRPr="00B53A9B">
        <w:rPr>
          <w:rFonts w:ascii="Arial" w:hAnsi="Arial" w:cs="Arial"/>
          <w:sz w:val="20"/>
          <w:szCs w:val="20"/>
          <w:vertAlign w:val="subscript"/>
        </w:rPr>
        <w:t>3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bCs/>
          <w:sz w:val="20"/>
          <w:szCs w:val="20"/>
        </w:rPr>
        <w:t xml:space="preserve">b) </w:t>
      </w:r>
      <w:r w:rsidRPr="00B53A9B">
        <w:rPr>
          <w:rFonts w:ascii="Arial" w:hAnsi="Arial" w:cs="Arial"/>
          <w:sz w:val="20"/>
          <w:szCs w:val="20"/>
        </w:rPr>
        <w:t>NO</w:t>
      </w:r>
    </w:p>
    <w:p w:rsidR="00B53A9B" w:rsidRPr="008F2E8E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bCs/>
          <w:sz w:val="20"/>
          <w:szCs w:val="20"/>
        </w:rPr>
        <w:t xml:space="preserve">c) </w:t>
      </w:r>
      <w:r w:rsidRPr="008F2E8E">
        <w:rPr>
          <w:rFonts w:ascii="Arial" w:hAnsi="Arial" w:cs="Arial"/>
          <w:sz w:val="20"/>
          <w:szCs w:val="20"/>
        </w:rPr>
        <w:t>N</w:t>
      </w:r>
      <w:r w:rsidRPr="008F2E8E">
        <w:rPr>
          <w:rFonts w:ascii="Arial" w:hAnsi="Arial" w:cs="Arial"/>
          <w:sz w:val="20"/>
          <w:szCs w:val="20"/>
          <w:vertAlign w:val="subscript"/>
        </w:rPr>
        <w:t>2</w:t>
      </w:r>
      <w:r w:rsidRPr="008F2E8E">
        <w:rPr>
          <w:rFonts w:ascii="Arial" w:hAnsi="Arial" w:cs="Arial"/>
          <w:sz w:val="20"/>
          <w:szCs w:val="20"/>
        </w:rPr>
        <w:t>O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8F2E8E">
        <w:rPr>
          <w:rFonts w:ascii="Arial" w:hAnsi="Arial" w:cs="Arial"/>
          <w:bCs/>
          <w:sz w:val="20"/>
          <w:szCs w:val="20"/>
        </w:rPr>
        <w:t xml:space="preserve">d) </w:t>
      </w:r>
      <w:r w:rsidRPr="008F2E8E">
        <w:rPr>
          <w:rFonts w:ascii="Arial" w:hAnsi="Arial" w:cs="Arial"/>
          <w:sz w:val="20"/>
          <w:szCs w:val="20"/>
        </w:rPr>
        <w:t>NO</w:t>
      </w:r>
      <w:r w:rsidRPr="008F2E8E">
        <w:rPr>
          <w:rFonts w:ascii="Arial" w:hAnsi="Arial" w:cs="Arial"/>
          <w:sz w:val="20"/>
          <w:szCs w:val="20"/>
          <w:vertAlign w:val="subscript"/>
        </w:rPr>
        <w:t>2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B53A9B">
        <w:rPr>
          <w:rFonts w:ascii="Arial" w:hAnsi="Arial" w:cs="Arial"/>
          <w:sz w:val="20"/>
          <w:szCs w:val="20"/>
        </w:rPr>
        <w:t>e) N</w:t>
      </w:r>
      <w:r w:rsidRPr="00B53A9B">
        <w:rPr>
          <w:rFonts w:ascii="Arial" w:hAnsi="Arial" w:cs="Arial"/>
          <w:sz w:val="20"/>
          <w:szCs w:val="20"/>
          <w:vertAlign w:val="subscript"/>
        </w:rPr>
        <w:t>3</w:t>
      </w:r>
      <w:r w:rsidRPr="00B53A9B">
        <w:rPr>
          <w:rFonts w:ascii="Arial" w:hAnsi="Arial" w:cs="Arial"/>
          <w:sz w:val="20"/>
          <w:szCs w:val="20"/>
        </w:rPr>
        <w:t>O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</w:p>
    <w:p w:rsidR="00EF6650" w:rsidRPr="00B53A9B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09 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Nas operações de policiamento (blitze) em rodovias, o “bafômetro” – tubo contendo uma mistura de dicromato de potássio (K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Cr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O</w:t>
      </w:r>
      <w:r w:rsidRPr="00B53A9B">
        <w:rPr>
          <w:rFonts w:ascii="Arial" w:hAnsi="Arial" w:cs="Arial"/>
          <w:sz w:val="20"/>
          <w:szCs w:val="20"/>
          <w:vertAlign w:val="subscript"/>
        </w:rPr>
        <w:t>7</w:t>
      </w:r>
      <w:r w:rsidRPr="00B53A9B">
        <w:rPr>
          <w:rFonts w:ascii="Arial" w:hAnsi="Arial" w:cs="Arial"/>
          <w:sz w:val="20"/>
          <w:szCs w:val="20"/>
        </w:rPr>
        <w:t>) e sílica umedecida com ácido sulfúrico (H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SO</w:t>
      </w:r>
      <w:r w:rsidRPr="00B53A9B">
        <w:rPr>
          <w:rFonts w:ascii="Arial" w:hAnsi="Arial" w:cs="Arial"/>
          <w:sz w:val="20"/>
          <w:szCs w:val="20"/>
          <w:vertAlign w:val="subscript"/>
        </w:rPr>
        <w:t>4</w:t>
      </w:r>
      <w:r w:rsidRPr="00B53A9B">
        <w:rPr>
          <w:rFonts w:ascii="Arial" w:hAnsi="Arial" w:cs="Arial"/>
          <w:sz w:val="20"/>
          <w:szCs w:val="20"/>
        </w:rPr>
        <w:t>) – é usado para medir a quantidade de etanol (C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H</w:t>
      </w:r>
      <w:r w:rsidRPr="00B53A9B">
        <w:rPr>
          <w:rFonts w:ascii="Arial" w:hAnsi="Arial" w:cs="Arial"/>
          <w:sz w:val="20"/>
          <w:szCs w:val="20"/>
          <w:vertAlign w:val="subscript"/>
        </w:rPr>
        <w:t>5</w:t>
      </w:r>
      <w:r w:rsidRPr="00B53A9B">
        <w:rPr>
          <w:rFonts w:ascii="Arial" w:hAnsi="Arial" w:cs="Arial"/>
          <w:sz w:val="20"/>
          <w:szCs w:val="20"/>
        </w:rPr>
        <w:t>OH) presente no ar exalado por uma pessoa que ingeriu bebida alcoólica. A reação do álcool com os reagentes mencionados é expressa pela equação descrita abaixo: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A9B" w:rsidRDefault="0095065F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8.55pt;margin-top:6.95pt;width:17pt;height:.75pt;z-index:251681792" o:connectortype="straight">
            <v:stroke endarrow="block"/>
          </v:shape>
        </w:pict>
      </w:r>
      <w:r w:rsidR="00B53A9B" w:rsidRPr="00B53A9B">
        <w:rPr>
          <w:rFonts w:ascii="Arial" w:hAnsi="Arial" w:cs="Arial"/>
          <w:sz w:val="20"/>
          <w:szCs w:val="20"/>
        </w:rPr>
        <w:t>2CH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3</w:t>
      </w:r>
      <w:r w:rsidR="00B53A9B" w:rsidRPr="00B53A9B">
        <w:rPr>
          <w:rFonts w:ascii="Arial" w:hAnsi="Arial" w:cs="Arial"/>
          <w:sz w:val="20"/>
          <w:szCs w:val="20"/>
        </w:rPr>
        <w:t>CH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2</w:t>
      </w:r>
      <w:r w:rsidR="00B53A9B" w:rsidRPr="00B53A9B">
        <w:rPr>
          <w:rFonts w:ascii="Arial" w:hAnsi="Arial" w:cs="Arial"/>
          <w:sz w:val="20"/>
          <w:szCs w:val="20"/>
        </w:rPr>
        <w:t>OH + K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2</w:t>
      </w:r>
      <w:r w:rsidR="00B53A9B" w:rsidRPr="00B53A9B">
        <w:rPr>
          <w:rFonts w:ascii="Arial" w:hAnsi="Arial" w:cs="Arial"/>
          <w:sz w:val="20"/>
          <w:szCs w:val="20"/>
        </w:rPr>
        <w:t>Cr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2</w:t>
      </w:r>
      <w:r w:rsidR="00B53A9B" w:rsidRPr="00B53A9B">
        <w:rPr>
          <w:rFonts w:ascii="Arial" w:hAnsi="Arial" w:cs="Arial"/>
          <w:sz w:val="20"/>
          <w:szCs w:val="20"/>
        </w:rPr>
        <w:t>O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7</w:t>
      </w:r>
      <w:r w:rsidR="00B53A9B" w:rsidRPr="00B53A9B">
        <w:rPr>
          <w:rFonts w:ascii="Arial" w:hAnsi="Arial" w:cs="Arial"/>
          <w:sz w:val="20"/>
          <w:szCs w:val="20"/>
        </w:rPr>
        <w:t xml:space="preserve"> + 3H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2</w:t>
      </w:r>
      <w:r w:rsidR="00B53A9B" w:rsidRPr="00B53A9B">
        <w:rPr>
          <w:rFonts w:ascii="Arial" w:hAnsi="Arial" w:cs="Arial"/>
          <w:sz w:val="20"/>
          <w:szCs w:val="20"/>
        </w:rPr>
        <w:t>SO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 xml:space="preserve">4     </w:t>
      </w:r>
      <w:r w:rsidR="00B53A9B" w:rsidRPr="00B53A9B">
        <w:rPr>
          <w:rFonts w:ascii="Arial" w:hAnsi="Arial" w:cs="Arial"/>
          <w:sz w:val="20"/>
          <w:szCs w:val="20"/>
        </w:rPr>
        <w:t xml:space="preserve">      2CH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3</w:t>
      </w:r>
      <w:r w:rsidR="00B53A9B" w:rsidRPr="00B53A9B">
        <w:rPr>
          <w:rFonts w:ascii="Arial" w:hAnsi="Arial" w:cs="Arial"/>
          <w:sz w:val="20"/>
          <w:szCs w:val="20"/>
        </w:rPr>
        <w:t xml:space="preserve">COOH </w:t>
      </w:r>
    </w:p>
    <w:p w:rsid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53A9B" w:rsidRP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+ 2CrSO</w:t>
      </w:r>
      <w:r w:rsidRPr="00B53A9B">
        <w:rPr>
          <w:rFonts w:ascii="Arial" w:hAnsi="Arial" w:cs="Arial"/>
          <w:sz w:val="20"/>
          <w:szCs w:val="20"/>
          <w:vertAlign w:val="subscript"/>
        </w:rPr>
        <w:t>4</w:t>
      </w:r>
      <w:r w:rsidRPr="00B53A9B">
        <w:rPr>
          <w:rFonts w:ascii="Arial" w:hAnsi="Arial" w:cs="Arial"/>
          <w:sz w:val="20"/>
          <w:szCs w:val="20"/>
        </w:rPr>
        <w:t xml:space="preserve"> + K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SO</w:t>
      </w:r>
      <w:r w:rsidRPr="00B53A9B">
        <w:rPr>
          <w:rFonts w:ascii="Arial" w:hAnsi="Arial" w:cs="Arial"/>
          <w:sz w:val="20"/>
          <w:szCs w:val="20"/>
          <w:vertAlign w:val="subscript"/>
        </w:rPr>
        <w:t>4</w:t>
      </w:r>
      <w:r w:rsidRPr="00B53A9B">
        <w:rPr>
          <w:rFonts w:ascii="Arial" w:hAnsi="Arial" w:cs="Arial"/>
          <w:sz w:val="20"/>
          <w:szCs w:val="20"/>
        </w:rPr>
        <w:t xml:space="preserve"> + 5H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O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 xml:space="preserve">De acordo com a equação, pode-se afirmar que o etanol sofre um processo de: </w:t>
      </w:r>
    </w:p>
    <w:p w:rsidR="00B53A9B" w:rsidRP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bCs/>
          <w:sz w:val="20"/>
          <w:szCs w:val="20"/>
        </w:rPr>
        <w:t xml:space="preserve">a) </w:t>
      </w:r>
      <w:r w:rsidRPr="008F2E8E">
        <w:rPr>
          <w:rFonts w:ascii="Arial" w:hAnsi="Arial" w:cs="Arial"/>
          <w:sz w:val="20"/>
          <w:szCs w:val="20"/>
        </w:rPr>
        <w:t>oxidação pelo K</w:t>
      </w:r>
      <w:r w:rsidRPr="008F2E8E">
        <w:rPr>
          <w:rFonts w:ascii="Arial" w:hAnsi="Arial" w:cs="Arial"/>
          <w:sz w:val="20"/>
          <w:szCs w:val="20"/>
          <w:vertAlign w:val="subscript"/>
        </w:rPr>
        <w:t>2</w:t>
      </w:r>
      <w:r w:rsidRPr="008F2E8E">
        <w:rPr>
          <w:rFonts w:ascii="Arial" w:hAnsi="Arial" w:cs="Arial"/>
          <w:sz w:val="20"/>
          <w:szCs w:val="20"/>
        </w:rPr>
        <w:t>Cr</w:t>
      </w:r>
      <w:r w:rsidRPr="008F2E8E">
        <w:rPr>
          <w:rFonts w:ascii="Arial" w:hAnsi="Arial" w:cs="Arial"/>
          <w:sz w:val="20"/>
          <w:szCs w:val="20"/>
          <w:vertAlign w:val="subscript"/>
        </w:rPr>
        <w:t>2</w:t>
      </w:r>
      <w:r w:rsidRPr="008F2E8E">
        <w:rPr>
          <w:rFonts w:ascii="Arial" w:hAnsi="Arial" w:cs="Arial"/>
          <w:sz w:val="20"/>
          <w:szCs w:val="20"/>
        </w:rPr>
        <w:t>O</w:t>
      </w:r>
      <w:r w:rsidRPr="008F2E8E">
        <w:rPr>
          <w:rFonts w:ascii="Arial" w:hAnsi="Arial" w:cs="Arial"/>
          <w:sz w:val="20"/>
          <w:szCs w:val="20"/>
          <w:vertAlign w:val="subscript"/>
        </w:rPr>
        <w:t>7</w:t>
      </w:r>
      <w:r w:rsidRPr="008F2E8E">
        <w:rPr>
          <w:rFonts w:ascii="Arial" w:hAnsi="Arial" w:cs="Arial"/>
          <w:sz w:val="20"/>
          <w:szCs w:val="20"/>
        </w:rPr>
        <w:t>.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bCs/>
          <w:sz w:val="20"/>
          <w:szCs w:val="20"/>
        </w:rPr>
        <w:t xml:space="preserve">b) </w:t>
      </w:r>
      <w:r w:rsidRPr="00B53A9B">
        <w:rPr>
          <w:rFonts w:ascii="Arial" w:hAnsi="Arial" w:cs="Arial"/>
          <w:sz w:val="20"/>
          <w:szCs w:val="20"/>
        </w:rPr>
        <w:t>oxidação pelo H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SO</w:t>
      </w:r>
      <w:r w:rsidRPr="00B53A9B">
        <w:rPr>
          <w:rFonts w:ascii="Arial" w:hAnsi="Arial" w:cs="Arial"/>
          <w:sz w:val="20"/>
          <w:szCs w:val="20"/>
          <w:vertAlign w:val="subscript"/>
        </w:rPr>
        <w:t>4</w:t>
      </w:r>
      <w:r w:rsidRPr="00B53A9B">
        <w:rPr>
          <w:rFonts w:ascii="Arial" w:hAnsi="Arial" w:cs="Arial"/>
          <w:sz w:val="20"/>
          <w:szCs w:val="20"/>
        </w:rPr>
        <w:t>.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bCs/>
          <w:sz w:val="20"/>
          <w:szCs w:val="20"/>
        </w:rPr>
        <w:t xml:space="preserve">c) </w:t>
      </w:r>
      <w:r w:rsidRPr="00B53A9B">
        <w:rPr>
          <w:rFonts w:ascii="Arial" w:hAnsi="Arial" w:cs="Arial"/>
          <w:sz w:val="20"/>
          <w:szCs w:val="20"/>
        </w:rPr>
        <w:t>redução pelo K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Cr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O</w:t>
      </w:r>
      <w:r w:rsidRPr="00B53A9B">
        <w:rPr>
          <w:rFonts w:ascii="Arial" w:hAnsi="Arial" w:cs="Arial"/>
          <w:sz w:val="20"/>
          <w:szCs w:val="20"/>
          <w:vertAlign w:val="subscript"/>
        </w:rPr>
        <w:t>7</w:t>
      </w:r>
      <w:r w:rsidRPr="00B53A9B">
        <w:rPr>
          <w:rFonts w:ascii="Arial" w:hAnsi="Arial" w:cs="Arial"/>
          <w:sz w:val="20"/>
          <w:szCs w:val="20"/>
        </w:rPr>
        <w:t>.</w:t>
      </w:r>
    </w:p>
    <w:p w:rsidR="00B53A9B" w:rsidRP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bCs/>
          <w:sz w:val="20"/>
          <w:szCs w:val="20"/>
        </w:rPr>
        <w:t xml:space="preserve">d) </w:t>
      </w:r>
      <w:r w:rsidRPr="00B53A9B">
        <w:rPr>
          <w:rFonts w:ascii="Arial" w:hAnsi="Arial" w:cs="Arial"/>
          <w:sz w:val="20"/>
          <w:szCs w:val="20"/>
        </w:rPr>
        <w:t>redução pelo H</w:t>
      </w:r>
      <w:r w:rsidRPr="00B53A9B">
        <w:rPr>
          <w:rFonts w:ascii="Arial" w:hAnsi="Arial" w:cs="Arial"/>
          <w:sz w:val="20"/>
          <w:szCs w:val="20"/>
          <w:vertAlign w:val="subscript"/>
        </w:rPr>
        <w:t>2</w:t>
      </w:r>
      <w:r w:rsidRPr="00B53A9B">
        <w:rPr>
          <w:rFonts w:ascii="Arial" w:hAnsi="Arial" w:cs="Arial"/>
          <w:sz w:val="20"/>
          <w:szCs w:val="20"/>
        </w:rPr>
        <w:t>SO</w:t>
      </w:r>
      <w:r w:rsidRPr="00B53A9B">
        <w:rPr>
          <w:rFonts w:ascii="Arial" w:hAnsi="Arial" w:cs="Arial"/>
          <w:sz w:val="20"/>
          <w:szCs w:val="20"/>
          <w:vertAlign w:val="subscript"/>
        </w:rPr>
        <w:t>4</w:t>
      </w:r>
      <w:r w:rsidRPr="00B53A9B">
        <w:rPr>
          <w:rFonts w:ascii="Arial" w:hAnsi="Arial" w:cs="Arial"/>
          <w:sz w:val="20"/>
          <w:szCs w:val="20"/>
        </w:rPr>
        <w:t>.</w:t>
      </w:r>
    </w:p>
    <w:p w:rsidR="00B53A9B" w:rsidRP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oxirredução pela água</w:t>
      </w:r>
    </w:p>
    <w:p w:rsidR="00EF6650" w:rsidRPr="00B53A9B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8F2E8E" w:rsidRDefault="00EF6650" w:rsidP="00EF66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2E8E">
        <w:rPr>
          <w:rFonts w:ascii="Arial" w:hAnsi="Arial" w:cs="Arial"/>
          <w:b/>
          <w:sz w:val="20"/>
          <w:szCs w:val="20"/>
        </w:rPr>
        <w:t xml:space="preserve">10 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Os ácidos são temidos por sua capacidade de causar graves queimaduras. Contudo, nem todos apresentam tal comportamento. O ácido bórico</w:t>
      </w:r>
      <w:r w:rsidRPr="00B53A9B">
        <w:rPr>
          <w:rFonts w:ascii="Arial" w:hAnsi="Arial" w:cs="Arial"/>
          <w:sz w:val="20"/>
          <w:szCs w:val="20"/>
        </w:rPr>
        <w:t xml:space="preserve"> (H</w:t>
      </w:r>
      <w:r w:rsidRPr="00B53A9B">
        <w:rPr>
          <w:rFonts w:ascii="Arial" w:hAnsi="Arial" w:cs="Arial"/>
          <w:sz w:val="20"/>
          <w:szCs w:val="20"/>
          <w:vertAlign w:val="subscript"/>
        </w:rPr>
        <w:t>3</w:t>
      </w:r>
      <w:r w:rsidRPr="00B53A9B">
        <w:rPr>
          <w:rFonts w:ascii="Arial" w:hAnsi="Arial" w:cs="Arial"/>
          <w:sz w:val="20"/>
          <w:szCs w:val="20"/>
        </w:rPr>
        <w:t>BO</w:t>
      </w:r>
      <w:r w:rsidRPr="00B53A9B">
        <w:rPr>
          <w:rFonts w:ascii="Arial" w:hAnsi="Arial" w:cs="Arial"/>
          <w:sz w:val="20"/>
          <w:szCs w:val="20"/>
          <w:vertAlign w:val="subscript"/>
        </w:rPr>
        <w:t>3</w:t>
      </w:r>
      <w:r w:rsidRPr="00B53A9B">
        <w:rPr>
          <w:rFonts w:ascii="Arial" w:hAnsi="Arial" w:cs="Arial"/>
          <w:sz w:val="20"/>
          <w:szCs w:val="20"/>
        </w:rPr>
        <w:t>), por exemplo, é usado na formulação de soluções antissépticas, pomadas etc. Na realidade, ele não atua doando prótons pelo rompimento da ligação entre o oxigênio e hidrogênio (O – H). Sua acidez, em solução aquosa, pode ser explicada pelas seguintes reações: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A9B" w:rsidRPr="00B53A9B" w:rsidRDefault="0095065F" w:rsidP="00B53A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29" type="#_x0000_t32" style="position:absolute;left:0;text-align:left;margin-left:111.3pt;margin-top:6.05pt;width:17pt;height:.75pt;z-index:251683840" o:connectortype="straight">
            <v:stroke endarrow="block"/>
          </v:shape>
        </w:pict>
      </w:r>
      <w:r w:rsidR="00B53A9B" w:rsidRPr="00B53A9B">
        <w:rPr>
          <w:rFonts w:ascii="Arial" w:hAnsi="Arial" w:cs="Arial"/>
          <w:sz w:val="20"/>
          <w:szCs w:val="20"/>
        </w:rPr>
        <w:t>B(OH)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3</w:t>
      </w:r>
      <w:r w:rsidR="00B53A9B" w:rsidRPr="00B53A9B">
        <w:rPr>
          <w:rFonts w:ascii="Arial" w:hAnsi="Arial" w:cs="Arial"/>
          <w:sz w:val="20"/>
          <w:szCs w:val="20"/>
        </w:rPr>
        <w:t xml:space="preserve"> + H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2</w:t>
      </w:r>
      <w:r w:rsidR="00B53A9B" w:rsidRPr="00B53A9B">
        <w:rPr>
          <w:rFonts w:ascii="Arial" w:hAnsi="Arial" w:cs="Arial"/>
          <w:sz w:val="20"/>
          <w:szCs w:val="20"/>
        </w:rPr>
        <w:t>O          B(OH)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3</w:t>
      </w:r>
      <w:r w:rsidR="00B53A9B" w:rsidRPr="00B53A9B">
        <w:rPr>
          <w:rFonts w:ascii="Arial" w:hAnsi="Arial" w:cs="Arial"/>
          <w:sz w:val="20"/>
          <w:szCs w:val="20"/>
        </w:rPr>
        <w:t>(H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2</w:t>
      </w:r>
      <w:r w:rsidR="00B53A9B" w:rsidRPr="00B53A9B">
        <w:rPr>
          <w:rFonts w:ascii="Arial" w:hAnsi="Arial" w:cs="Arial"/>
          <w:sz w:val="20"/>
          <w:szCs w:val="20"/>
        </w:rPr>
        <w:t xml:space="preserve">O) 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A9B" w:rsidRPr="00B53A9B" w:rsidRDefault="0095065F" w:rsidP="00B53A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0" type="#_x0000_t32" style="position:absolute;left:0;text-align:left;margin-left:119.55pt;margin-top:7.1pt;width:17pt;height:.75pt;z-index:251684864" o:connectortype="straight">
            <v:stroke endarrow="block"/>
          </v:shape>
        </w:pict>
      </w:r>
      <w:r w:rsidR="00B53A9B" w:rsidRPr="00B53A9B">
        <w:rPr>
          <w:rFonts w:ascii="Arial" w:hAnsi="Arial" w:cs="Arial"/>
          <w:sz w:val="20"/>
          <w:szCs w:val="20"/>
        </w:rPr>
        <w:t>B(OH)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3</w:t>
      </w:r>
      <w:r w:rsidR="00B53A9B" w:rsidRPr="00B53A9B">
        <w:rPr>
          <w:rFonts w:ascii="Arial" w:hAnsi="Arial" w:cs="Arial"/>
          <w:sz w:val="20"/>
          <w:szCs w:val="20"/>
        </w:rPr>
        <w:t>(H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2</w:t>
      </w:r>
      <w:r w:rsidR="00B53A9B" w:rsidRPr="00B53A9B">
        <w:rPr>
          <w:rFonts w:ascii="Arial" w:hAnsi="Arial" w:cs="Arial"/>
          <w:sz w:val="20"/>
          <w:szCs w:val="20"/>
        </w:rPr>
        <w:t>O) + H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2</w:t>
      </w:r>
      <w:r w:rsidR="00B53A9B" w:rsidRPr="00B53A9B">
        <w:rPr>
          <w:rFonts w:ascii="Arial" w:hAnsi="Arial" w:cs="Arial"/>
          <w:sz w:val="20"/>
          <w:szCs w:val="20"/>
        </w:rPr>
        <w:t>O          B(OH)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4</w:t>
      </w:r>
      <w:r w:rsidR="00B53A9B" w:rsidRPr="00B53A9B">
        <w:rPr>
          <w:rFonts w:ascii="Arial" w:hAnsi="Arial" w:cs="Arial"/>
          <w:sz w:val="20"/>
          <w:szCs w:val="20"/>
          <w:vertAlign w:val="superscript"/>
        </w:rPr>
        <w:t xml:space="preserve">- </w:t>
      </w:r>
      <w:r w:rsidR="00B53A9B" w:rsidRPr="00B53A9B">
        <w:rPr>
          <w:rFonts w:ascii="Arial" w:hAnsi="Arial" w:cs="Arial"/>
          <w:sz w:val="20"/>
          <w:szCs w:val="20"/>
        </w:rPr>
        <w:t>+ H</w:t>
      </w:r>
      <w:r w:rsidR="00B53A9B" w:rsidRPr="00B53A9B">
        <w:rPr>
          <w:rFonts w:ascii="Arial" w:hAnsi="Arial" w:cs="Arial"/>
          <w:sz w:val="20"/>
          <w:szCs w:val="20"/>
          <w:vertAlign w:val="subscript"/>
        </w:rPr>
        <w:t>3</w:t>
      </w:r>
      <w:r w:rsidR="00B53A9B" w:rsidRPr="00B53A9B">
        <w:rPr>
          <w:rFonts w:ascii="Arial" w:hAnsi="Arial" w:cs="Arial"/>
          <w:sz w:val="20"/>
          <w:szCs w:val="20"/>
        </w:rPr>
        <w:t>O</w:t>
      </w:r>
      <w:r w:rsidR="00B53A9B" w:rsidRPr="00B53A9B">
        <w:rPr>
          <w:rFonts w:ascii="Arial" w:hAnsi="Arial" w:cs="Arial"/>
          <w:sz w:val="20"/>
          <w:szCs w:val="20"/>
          <w:vertAlign w:val="superscript"/>
        </w:rPr>
        <w:t>+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>Baseado nas equações acima, podemos afirmar que o H</w:t>
      </w:r>
      <w:r w:rsidRPr="00B53A9B">
        <w:rPr>
          <w:rFonts w:ascii="Arial" w:hAnsi="Arial" w:cs="Arial"/>
          <w:sz w:val="20"/>
          <w:szCs w:val="20"/>
          <w:vertAlign w:val="subscript"/>
        </w:rPr>
        <w:t>3</w:t>
      </w:r>
      <w:r w:rsidRPr="00B53A9B">
        <w:rPr>
          <w:rFonts w:ascii="Arial" w:hAnsi="Arial" w:cs="Arial"/>
          <w:sz w:val="20"/>
          <w:szCs w:val="20"/>
        </w:rPr>
        <w:t>BO</w:t>
      </w:r>
      <w:r w:rsidRPr="00B53A9B">
        <w:rPr>
          <w:rFonts w:ascii="Arial" w:hAnsi="Arial" w:cs="Arial"/>
          <w:sz w:val="20"/>
          <w:szCs w:val="20"/>
          <w:vertAlign w:val="subscript"/>
        </w:rPr>
        <w:t>3</w:t>
      </w:r>
      <w:r w:rsidRPr="00B53A9B">
        <w:rPr>
          <w:rFonts w:ascii="Arial" w:hAnsi="Arial" w:cs="Arial"/>
          <w:sz w:val="20"/>
          <w:szCs w:val="20"/>
        </w:rPr>
        <w:t xml:space="preserve"> é ácido de:</w:t>
      </w:r>
    </w:p>
    <w:p w:rsidR="00B53A9B" w:rsidRPr="00B53A9B" w:rsidRDefault="00B53A9B" w:rsidP="00B53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3A9B" w:rsidRP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bCs/>
          <w:sz w:val="20"/>
          <w:szCs w:val="20"/>
        </w:rPr>
        <w:t xml:space="preserve">a) </w:t>
      </w:r>
      <w:r w:rsidRPr="00B53A9B">
        <w:rPr>
          <w:rFonts w:ascii="Arial" w:hAnsi="Arial" w:cs="Arial"/>
          <w:sz w:val="20"/>
          <w:szCs w:val="20"/>
        </w:rPr>
        <w:t>Lewis, em que o átomo de boro atua como nucleófilo.</w:t>
      </w:r>
    </w:p>
    <w:p w:rsidR="00B53A9B" w:rsidRP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bCs/>
          <w:sz w:val="20"/>
          <w:szCs w:val="20"/>
        </w:rPr>
        <w:t xml:space="preserve">b) </w:t>
      </w:r>
      <w:r w:rsidRPr="008F2E8E">
        <w:rPr>
          <w:rFonts w:ascii="Arial" w:hAnsi="Arial" w:cs="Arial"/>
          <w:sz w:val="20"/>
          <w:szCs w:val="20"/>
        </w:rPr>
        <w:t>Lewis, em que o átomo de boro atua como eletrófilo.</w:t>
      </w:r>
    </w:p>
    <w:p w:rsidR="00B53A9B" w:rsidRP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bCs/>
          <w:sz w:val="20"/>
          <w:szCs w:val="20"/>
        </w:rPr>
        <w:t xml:space="preserve">c) </w:t>
      </w:r>
      <w:r w:rsidRPr="00B53A9B">
        <w:rPr>
          <w:rFonts w:ascii="Arial" w:hAnsi="Arial" w:cs="Arial"/>
          <w:sz w:val="20"/>
          <w:szCs w:val="20"/>
        </w:rPr>
        <w:t>Arrhenius, em que o átomo de boro atua como eletrófilo.</w:t>
      </w:r>
    </w:p>
    <w:p w:rsidR="00B53A9B" w:rsidRP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bCs/>
          <w:sz w:val="20"/>
          <w:szCs w:val="20"/>
        </w:rPr>
        <w:t xml:space="preserve">d) </w:t>
      </w:r>
      <w:r w:rsidRPr="00B53A9B">
        <w:rPr>
          <w:rFonts w:ascii="Arial" w:hAnsi="Arial" w:cs="Arial"/>
          <w:sz w:val="20"/>
          <w:szCs w:val="20"/>
        </w:rPr>
        <w:t>Arrhenius, em que o átomo de boro atua como nucleófilo.</w:t>
      </w:r>
    </w:p>
    <w:p w:rsidR="00B53A9B" w:rsidRPr="00B53A9B" w:rsidRDefault="00B53A9B" w:rsidP="00B53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53A9B"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 xml:space="preserve">Bronsted em que </w:t>
      </w:r>
      <w:r w:rsidRPr="00B53A9B">
        <w:rPr>
          <w:rFonts w:ascii="Arial" w:hAnsi="Arial" w:cs="Arial"/>
          <w:sz w:val="20"/>
          <w:szCs w:val="20"/>
        </w:rPr>
        <w:t>.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C60FC2" w:rsidRPr="007014EE" w:rsidRDefault="00C60FC2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11 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sz w:val="20"/>
          <w:szCs w:val="20"/>
        </w:rPr>
        <w:t>Um método de análise desenvolvido por Lavoisier (1743-1794) e aperfeiçoado por Liebig (1803-1873) permitiu determinar a composição percentual dos hidrocarbonetos. O procedimento baseia-se na combustão total – em excesso de oxigênio (O</w:t>
      </w:r>
      <w:r w:rsidRPr="00D30D75">
        <w:rPr>
          <w:rFonts w:ascii="Arial" w:hAnsi="Arial" w:cs="Arial"/>
          <w:sz w:val="20"/>
          <w:szCs w:val="20"/>
          <w:vertAlign w:val="subscript"/>
        </w:rPr>
        <w:t>2</w:t>
      </w:r>
      <w:r w:rsidRPr="00D30D75">
        <w:rPr>
          <w:rFonts w:ascii="Arial" w:hAnsi="Arial" w:cs="Arial"/>
          <w:sz w:val="20"/>
          <w:szCs w:val="20"/>
        </w:rPr>
        <w:t>) – da amostra analisada, em que todo carbono é convertido em gás carbônico (CO</w:t>
      </w:r>
      <w:r w:rsidRPr="00D30D75">
        <w:rPr>
          <w:rFonts w:ascii="Arial" w:hAnsi="Arial" w:cs="Arial"/>
          <w:sz w:val="20"/>
          <w:szCs w:val="20"/>
          <w:vertAlign w:val="subscript"/>
        </w:rPr>
        <w:t>2</w:t>
      </w:r>
      <w:r w:rsidRPr="00D30D75">
        <w:rPr>
          <w:rFonts w:ascii="Arial" w:hAnsi="Arial" w:cs="Arial"/>
          <w:sz w:val="20"/>
          <w:szCs w:val="20"/>
        </w:rPr>
        <w:t>) e todo hidrogênio transformado em água (H</w:t>
      </w:r>
      <w:r w:rsidRPr="00D30D75">
        <w:rPr>
          <w:rFonts w:ascii="Arial" w:hAnsi="Arial" w:cs="Arial"/>
          <w:sz w:val="20"/>
          <w:szCs w:val="20"/>
          <w:vertAlign w:val="subscript"/>
        </w:rPr>
        <w:t>2</w:t>
      </w:r>
      <w:r w:rsidRPr="00D30D75">
        <w:rPr>
          <w:rFonts w:ascii="Arial" w:hAnsi="Arial" w:cs="Arial"/>
          <w:sz w:val="20"/>
          <w:szCs w:val="20"/>
        </w:rPr>
        <w:t>O). A queima de 0,50 g de um hidrocarboneto, em presença de oxigênio em excesso, fornece 1,65 g de dióxido de carbono (CO</w:t>
      </w:r>
      <w:r w:rsidRPr="00D30D75">
        <w:rPr>
          <w:rFonts w:ascii="Arial" w:hAnsi="Arial" w:cs="Arial"/>
          <w:sz w:val="20"/>
          <w:szCs w:val="20"/>
          <w:vertAlign w:val="subscript"/>
        </w:rPr>
        <w:t>2</w:t>
      </w:r>
      <w:r w:rsidRPr="00D30D75">
        <w:rPr>
          <w:rFonts w:ascii="Arial" w:hAnsi="Arial" w:cs="Arial"/>
          <w:sz w:val="20"/>
          <w:szCs w:val="20"/>
        </w:rPr>
        <w:t>) e 0,45 g de água (H</w:t>
      </w:r>
      <w:r w:rsidRPr="00D30D75">
        <w:rPr>
          <w:rFonts w:ascii="Arial" w:hAnsi="Arial" w:cs="Arial"/>
          <w:sz w:val="20"/>
          <w:szCs w:val="20"/>
          <w:vertAlign w:val="subscript"/>
        </w:rPr>
        <w:t>2</w:t>
      </w:r>
      <w:r w:rsidRPr="00D30D75">
        <w:rPr>
          <w:rFonts w:ascii="Arial" w:hAnsi="Arial" w:cs="Arial"/>
          <w:sz w:val="20"/>
          <w:szCs w:val="20"/>
        </w:rPr>
        <w:t>O).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sz w:val="20"/>
          <w:szCs w:val="20"/>
        </w:rPr>
        <w:t>Considerando as informações acima, pode-se afirmar que as porcentagens em peso de carbono (C) e hidrogênio (H) no hidrocarboneto são respectivamente: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bCs/>
          <w:sz w:val="20"/>
          <w:szCs w:val="20"/>
        </w:rPr>
        <w:t xml:space="preserve">a) </w:t>
      </w:r>
      <w:r w:rsidRPr="00D30D75">
        <w:rPr>
          <w:rFonts w:ascii="Arial" w:hAnsi="Arial" w:cs="Arial"/>
          <w:sz w:val="20"/>
          <w:szCs w:val="20"/>
        </w:rPr>
        <w:t>85% e 15%.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bCs/>
          <w:sz w:val="20"/>
          <w:szCs w:val="20"/>
        </w:rPr>
        <w:t xml:space="preserve">b) </w:t>
      </w:r>
      <w:r w:rsidRPr="00D30D75">
        <w:rPr>
          <w:rFonts w:ascii="Arial" w:hAnsi="Arial" w:cs="Arial"/>
          <w:sz w:val="20"/>
          <w:szCs w:val="20"/>
        </w:rPr>
        <w:t>95% e 5%.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bCs/>
          <w:sz w:val="20"/>
          <w:szCs w:val="20"/>
        </w:rPr>
        <w:t xml:space="preserve">c) </w:t>
      </w:r>
      <w:r w:rsidRPr="008F2E8E">
        <w:rPr>
          <w:rFonts w:ascii="Arial" w:hAnsi="Arial" w:cs="Arial"/>
          <w:sz w:val="20"/>
          <w:szCs w:val="20"/>
        </w:rPr>
        <w:t>90% e 10%.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bCs/>
          <w:sz w:val="20"/>
          <w:szCs w:val="20"/>
        </w:rPr>
        <w:t xml:space="preserve">d) </w:t>
      </w:r>
      <w:r w:rsidRPr="00D30D75">
        <w:rPr>
          <w:rFonts w:ascii="Arial" w:hAnsi="Arial" w:cs="Arial"/>
          <w:sz w:val="20"/>
          <w:szCs w:val="20"/>
        </w:rPr>
        <w:t>91% e 9%.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sz w:val="20"/>
          <w:szCs w:val="20"/>
        </w:rPr>
        <w:t>e) 93% e 12%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C60FC2" w:rsidRPr="00D30D75" w:rsidRDefault="00C60FC2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12 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sz w:val="20"/>
          <w:szCs w:val="20"/>
        </w:rPr>
        <w:t>Óxido férrico (Fe</w:t>
      </w:r>
      <w:r w:rsidRPr="00D30D75">
        <w:rPr>
          <w:rFonts w:ascii="Arial" w:hAnsi="Arial" w:cs="Arial"/>
          <w:sz w:val="20"/>
          <w:szCs w:val="20"/>
          <w:vertAlign w:val="subscript"/>
        </w:rPr>
        <w:t>2</w:t>
      </w:r>
      <w:r w:rsidRPr="00D30D75">
        <w:rPr>
          <w:rFonts w:ascii="Arial" w:hAnsi="Arial" w:cs="Arial"/>
          <w:sz w:val="20"/>
          <w:szCs w:val="20"/>
        </w:rPr>
        <w:t>O</w:t>
      </w:r>
      <w:r w:rsidRPr="00D30D75">
        <w:rPr>
          <w:rFonts w:ascii="Arial" w:hAnsi="Arial" w:cs="Arial"/>
          <w:sz w:val="20"/>
          <w:szCs w:val="20"/>
          <w:vertAlign w:val="subscript"/>
        </w:rPr>
        <w:t>3</w:t>
      </w:r>
      <w:r w:rsidRPr="00D30D75">
        <w:rPr>
          <w:rFonts w:ascii="Arial" w:hAnsi="Arial" w:cs="Arial"/>
          <w:sz w:val="20"/>
          <w:szCs w:val="20"/>
        </w:rPr>
        <w:t>), que é popularmente conhecido como ferrugem, é o composto originado pela corrosão do ferro (reação química entre ferro metálico e oxigênio molecular). Assinale a alternativa que corretamente apresenta a reação química balanceada para este processo.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D75" w:rsidRPr="00D30D75" w:rsidRDefault="0095065F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1" type="#_x0000_t32" style="position:absolute;margin-left:71.05pt;margin-top:6.95pt;width:17pt;height:.75pt;z-index:251686912" o:connectortype="straight">
            <v:stroke endarrow="block"/>
          </v:shape>
        </w:pict>
      </w:r>
      <w:r w:rsidR="00D30D75" w:rsidRPr="00D30D75">
        <w:rPr>
          <w:rFonts w:ascii="Arial" w:hAnsi="Arial" w:cs="Arial"/>
          <w:sz w:val="20"/>
          <w:szCs w:val="20"/>
        </w:rPr>
        <w:t>a) 2Fe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(s)</w:t>
      </w:r>
      <w:r w:rsidR="00D30D75" w:rsidRPr="00D30D75">
        <w:rPr>
          <w:rFonts w:ascii="Arial" w:hAnsi="Arial" w:cs="Arial"/>
          <w:sz w:val="20"/>
          <w:szCs w:val="20"/>
        </w:rPr>
        <w:t xml:space="preserve"> + 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 xml:space="preserve">3(g)              </w:t>
      </w:r>
      <w:r w:rsidR="00D30D75" w:rsidRPr="00D30D75">
        <w:rPr>
          <w:rFonts w:ascii="Arial" w:hAnsi="Arial" w:cs="Arial"/>
          <w:sz w:val="20"/>
          <w:szCs w:val="20"/>
        </w:rPr>
        <w:t>Fe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2</w:t>
      </w:r>
      <w:r w:rsidR="00D30D75" w:rsidRPr="00D30D75">
        <w:rPr>
          <w:rFonts w:ascii="Arial" w:hAnsi="Arial" w:cs="Arial"/>
          <w:sz w:val="20"/>
          <w:szCs w:val="20"/>
        </w:rPr>
        <w:t>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3(s)</w:t>
      </w:r>
    </w:p>
    <w:p w:rsidR="00D30D75" w:rsidRPr="00D30D75" w:rsidRDefault="0095065F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2" type="#_x0000_t32" style="position:absolute;margin-left:72.55pt;margin-top:6.75pt;width:17pt;height:.75pt;z-index:251687936" o:connectortype="straight">
            <v:stroke endarrow="block"/>
          </v:shape>
        </w:pict>
      </w:r>
      <w:r w:rsidR="00D30D75" w:rsidRPr="00D30D75">
        <w:rPr>
          <w:rFonts w:ascii="Arial" w:hAnsi="Arial" w:cs="Arial"/>
          <w:sz w:val="20"/>
          <w:szCs w:val="20"/>
        </w:rPr>
        <w:t>b) Fe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2(s)</w:t>
      </w:r>
      <w:r w:rsidR="00D30D75" w:rsidRPr="00D30D75">
        <w:rPr>
          <w:rFonts w:ascii="Arial" w:hAnsi="Arial" w:cs="Arial"/>
          <w:sz w:val="20"/>
          <w:szCs w:val="20"/>
        </w:rPr>
        <w:t xml:space="preserve"> + 3O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 xml:space="preserve">(g)   </w:t>
      </w:r>
      <w:r w:rsidR="00D30D75" w:rsidRPr="00D30D75">
        <w:rPr>
          <w:rFonts w:ascii="Arial" w:hAnsi="Arial" w:cs="Arial"/>
          <w:sz w:val="20"/>
          <w:szCs w:val="20"/>
        </w:rPr>
        <w:t xml:space="preserve">        Fe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2</w:t>
      </w:r>
      <w:r w:rsidR="00D30D75" w:rsidRPr="00D30D75">
        <w:rPr>
          <w:rFonts w:ascii="Arial" w:hAnsi="Arial" w:cs="Arial"/>
          <w:sz w:val="20"/>
          <w:szCs w:val="20"/>
        </w:rPr>
        <w:t>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3(s)</w:t>
      </w:r>
    </w:p>
    <w:p w:rsidR="00D30D75" w:rsidRPr="00D30D75" w:rsidRDefault="0095065F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3" type="#_x0000_t32" style="position:absolute;margin-left:84.55pt;margin-top:8pt;width:17pt;height:.75pt;z-index:251688960" o:connectortype="straight">
            <v:stroke endarrow="block"/>
          </v:shape>
        </w:pict>
      </w:r>
      <w:r w:rsidR="00D30D75" w:rsidRPr="00D30D75">
        <w:rPr>
          <w:rFonts w:ascii="Arial" w:hAnsi="Arial" w:cs="Arial"/>
          <w:sz w:val="20"/>
          <w:szCs w:val="20"/>
        </w:rPr>
        <w:t>c) 2Fe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(s)</w:t>
      </w:r>
      <w:r w:rsidR="00D30D75" w:rsidRPr="00D30D75">
        <w:rPr>
          <w:rFonts w:ascii="Arial" w:hAnsi="Arial" w:cs="Arial"/>
          <w:sz w:val="20"/>
          <w:szCs w:val="20"/>
        </w:rPr>
        <w:t xml:space="preserve"> + 3H2O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 xml:space="preserve">(l)     </w:t>
      </w:r>
      <w:r w:rsidR="00D30D75" w:rsidRPr="00D30D75">
        <w:rPr>
          <w:rFonts w:ascii="Arial" w:hAnsi="Arial" w:cs="Arial"/>
          <w:sz w:val="20"/>
          <w:szCs w:val="20"/>
        </w:rPr>
        <w:t xml:space="preserve">       Fe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2</w:t>
      </w:r>
      <w:r w:rsidR="00D30D75" w:rsidRPr="00D30D75">
        <w:rPr>
          <w:rFonts w:ascii="Arial" w:hAnsi="Arial" w:cs="Arial"/>
          <w:sz w:val="20"/>
          <w:szCs w:val="20"/>
        </w:rPr>
        <w:t>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3(s)</w:t>
      </w:r>
    </w:p>
    <w:p w:rsidR="00D30D75" w:rsidRPr="00D30D75" w:rsidRDefault="0095065F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noProof/>
          <w:sz w:val="20"/>
          <w:szCs w:val="20"/>
          <w:lang w:eastAsia="pt-BR"/>
        </w:rPr>
        <w:pict>
          <v:shape id="_x0000_s1034" type="#_x0000_t32" style="position:absolute;margin-left:90.55pt;margin-top:7.8pt;width:17pt;height:.75pt;z-index:251689984" o:connectortype="straight">
            <v:stroke endarrow="block"/>
          </v:shape>
        </w:pict>
      </w:r>
      <w:r w:rsidR="00D30D75" w:rsidRPr="008F2E8E">
        <w:rPr>
          <w:rFonts w:ascii="Arial" w:hAnsi="Arial" w:cs="Arial"/>
          <w:sz w:val="20"/>
          <w:szCs w:val="20"/>
        </w:rPr>
        <w:t>d) 2Fe</w:t>
      </w:r>
      <w:r w:rsidR="00D30D75" w:rsidRPr="008F2E8E">
        <w:rPr>
          <w:rFonts w:ascii="Arial" w:hAnsi="Arial" w:cs="Arial"/>
          <w:sz w:val="20"/>
          <w:szCs w:val="20"/>
          <w:vertAlign w:val="subscript"/>
        </w:rPr>
        <w:t>(s)</w:t>
      </w:r>
      <w:r w:rsidR="00D30D75" w:rsidRPr="008F2E8E">
        <w:rPr>
          <w:rFonts w:ascii="Arial" w:hAnsi="Arial" w:cs="Arial"/>
          <w:sz w:val="20"/>
          <w:szCs w:val="20"/>
        </w:rPr>
        <w:t xml:space="preserve"> +3/2 O</w:t>
      </w:r>
      <w:r w:rsidR="00D30D75" w:rsidRPr="008F2E8E">
        <w:rPr>
          <w:rFonts w:ascii="Arial" w:hAnsi="Arial" w:cs="Arial"/>
          <w:sz w:val="20"/>
          <w:szCs w:val="20"/>
          <w:vertAlign w:val="subscript"/>
        </w:rPr>
        <w:t>2(g)</w:t>
      </w:r>
      <w:r w:rsidR="00D30D75" w:rsidRPr="008F2E8E">
        <w:rPr>
          <w:rFonts w:ascii="Arial" w:hAnsi="Arial" w:cs="Arial"/>
          <w:sz w:val="20"/>
          <w:szCs w:val="20"/>
        </w:rPr>
        <w:t xml:space="preserve">            Fe</w:t>
      </w:r>
      <w:r w:rsidR="00D30D75" w:rsidRPr="008F2E8E">
        <w:rPr>
          <w:rFonts w:ascii="Arial" w:hAnsi="Arial" w:cs="Arial"/>
          <w:sz w:val="20"/>
          <w:szCs w:val="20"/>
          <w:vertAlign w:val="subscript"/>
        </w:rPr>
        <w:t>2</w:t>
      </w:r>
      <w:r w:rsidR="00D30D75" w:rsidRPr="008F2E8E">
        <w:rPr>
          <w:rFonts w:ascii="Arial" w:hAnsi="Arial" w:cs="Arial"/>
          <w:sz w:val="20"/>
          <w:szCs w:val="20"/>
        </w:rPr>
        <w:t>O</w:t>
      </w:r>
      <w:r w:rsidR="00D30D75" w:rsidRPr="008F2E8E">
        <w:rPr>
          <w:rFonts w:ascii="Arial" w:hAnsi="Arial" w:cs="Arial"/>
          <w:sz w:val="20"/>
          <w:szCs w:val="20"/>
          <w:vertAlign w:val="subscript"/>
        </w:rPr>
        <w:t>3(s</w:t>
      </w:r>
      <w:r w:rsidR="00D30D75" w:rsidRPr="008F2E8E">
        <w:rPr>
          <w:rFonts w:ascii="Arial" w:hAnsi="Arial" w:cs="Arial"/>
          <w:sz w:val="20"/>
          <w:szCs w:val="20"/>
        </w:rPr>
        <w:t>)</w:t>
      </w:r>
    </w:p>
    <w:p w:rsidR="00D30D75" w:rsidRPr="00D30D75" w:rsidRDefault="0095065F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5" type="#_x0000_t32" style="position:absolute;margin-left:92.8pt;margin-top:7.6pt;width:17pt;height:.75pt;z-index:251691008" o:connectortype="straight">
            <v:stroke endarrow="block"/>
          </v:shape>
        </w:pict>
      </w:r>
      <w:r w:rsidR="00D30D75" w:rsidRPr="00D30D75">
        <w:rPr>
          <w:rFonts w:ascii="Arial" w:hAnsi="Arial" w:cs="Arial"/>
          <w:sz w:val="20"/>
          <w:szCs w:val="20"/>
        </w:rPr>
        <w:t>e) FeO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(s)</w:t>
      </w:r>
      <w:r w:rsidR="00D30D75" w:rsidRPr="00D30D75">
        <w:rPr>
          <w:rFonts w:ascii="Arial" w:hAnsi="Arial" w:cs="Arial"/>
          <w:sz w:val="20"/>
          <w:szCs w:val="20"/>
        </w:rPr>
        <w:t xml:space="preserve"> +1/2 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 xml:space="preserve">2(g) </w:t>
      </w:r>
      <w:r w:rsidR="00D30D75" w:rsidRPr="00D30D75">
        <w:rPr>
          <w:rFonts w:ascii="Arial" w:hAnsi="Arial" w:cs="Arial"/>
          <w:sz w:val="20"/>
          <w:szCs w:val="20"/>
        </w:rPr>
        <w:t xml:space="preserve">            Fe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2</w:t>
      </w:r>
      <w:r w:rsidR="00D30D75" w:rsidRPr="00D30D75">
        <w:rPr>
          <w:rFonts w:ascii="Arial" w:hAnsi="Arial" w:cs="Arial"/>
          <w:sz w:val="20"/>
          <w:szCs w:val="20"/>
        </w:rPr>
        <w:t>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3(s)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13 </w:t>
      </w:r>
    </w:p>
    <w:p w:rsidR="00D30D75" w:rsidRPr="00D30D75" w:rsidRDefault="00EF6650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  <w:lang w:eastAsia="pt-BR"/>
        </w:rPr>
        <w:lastRenderedPageBreak/>
        <w:t xml:space="preserve"> </w:t>
      </w:r>
      <w:r w:rsidR="00D30D75" w:rsidRPr="00D30D75">
        <w:rPr>
          <w:rFonts w:ascii="Arial" w:hAnsi="Arial" w:cs="Arial"/>
          <w:sz w:val="20"/>
          <w:szCs w:val="20"/>
        </w:rPr>
        <w:t>A reação de explosão da nitroglicerina acontece quando este composto é submetido a uma onda de choques provocada por um detonador, causando sua decomposição de acordo com a reação: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0D75" w:rsidRPr="00D30D75" w:rsidRDefault="0095065F" w:rsidP="00D30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6" type="#_x0000_t32" style="position:absolute;left:0;text-align:left;margin-left:82.55pt;margin-top:6.7pt;width:17pt;height:.75pt;z-index:251693056" o:connectortype="straight">
            <v:stroke endarrow="block"/>
          </v:shape>
        </w:pict>
      </w:r>
      <w:r w:rsidR="00D30D75" w:rsidRPr="00D30D75">
        <w:rPr>
          <w:rFonts w:ascii="Arial" w:hAnsi="Arial" w:cs="Arial"/>
          <w:sz w:val="20"/>
          <w:szCs w:val="20"/>
        </w:rPr>
        <w:t>4C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3</w:t>
      </w:r>
      <w:r w:rsidR="00D30D75" w:rsidRPr="00D30D75">
        <w:rPr>
          <w:rFonts w:ascii="Arial" w:hAnsi="Arial" w:cs="Arial"/>
          <w:sz w:val="20"/>
          <w:szCs w:val="20"/>
        </w:rPr>
        <w:t>H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5</w:t>
      </w:r>
      <w:r w:rsidR="00D30D75" w:rsidRPr="00D30D75">
        <w:rPr>
          <w:rFonts w:ascii="Arial" w:hAnsi="Arial" w:cs="Arial"/>
          <w:sz w:val="20"/>
          <w:szCs w:val="20"/>
        </w:rPr>
        <w:t>(NO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3</w:t>
      </w:r>
      <w:r w:rsidR="00D30D75" w:rsidRPr="00D30D75">
        <w:rPr>
          <w:rFonts w:ascii="Arial" w:hAnsi="Arial" w:cs="Arial"/>
          <w:sz w:val="20"/>
          <w:szCs w:val="20"/>
        </w:rPr>
        <w:t>)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3(l)</w:t>
      </w:r>
      <w:r w:rsidR="00D30D75" w:rsidRPr="00D30D75">
        <w:rPr>
          <w:rFonts w:ascii="Arial" w:hAnsi="Arial" w:cs="Arial"/>
          <w:sz w:val="20"/>
          <w:szCs w:val="20"/>
        </w:rPr>
        <w:t xml:space="preserve">           6N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 xml:space="preserve">2(g) </w:t>
      </w:r>
      <w:r w:rsidR="00D30D75" w:rsidRPr="00D30D75">
        <w:rPr>
          <w:rFonts w:ascii="Arial" w:hAnsi="Arial" w:cs="Arial"/>
          <w:sz w:val="20"/>
          <w:szCs w:val="20"/>
        </w:rPr>
        <w:t>+ 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 xml:space="preserve">2(g) </w:t>
      </w:r>
      <w:r w:rsidR="00D30D75" w:rsidRPr="00D30D75">
        <w:rPr>
          <w:rFonts w:ascii="Arial" w:hAnsi="Arial" w:cs="Arial"/>
          <w:sz w:val="20"/>
          <w:szCs w:val="20"/>
        </w:rPr>
        <w:t>+ 12CO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 xml:space="preserve">2(g) </w:t>
      </w:r>
      <w:r w:rsidR="00D30D75" w:rsidRPr="00D30D75">
        <w:rPr>
          <w:rFonts w:ascii="Arial" w:hAnsi="Arial" w:cs="Arial"/>
          <w:sz w:val="20"/>
          <w:szCs w:val="20"/>
        </w:rPr>
        <w:t>+ 10H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2</w:t>
      </w:r>
      <w:r w:rsidR="00D30D75" w:rsidRPr="00D30D75">
        <w:rPr>
          <w:rFonts w:ascii="Arial" w:hAnsi="Arial" w:cs="Arial"/>
          <w:sz w:val="20"/>
          <w:szCs w:val="20"/>
        </w:rPr>
        <w:t>O</w:t>
      </w:r>
      <w:r w:rsidR="00D30D75" w:rsidRPr="00D30D75">
        <w:rPr>
          <w:rFonts w:ascii="Arial" w:hAnsi="Arial" w:cs="Arial"/>
          <w:sz w:val="20"/>
          <w:szCs w:val="20"/>
          <w:vertAlign w:val="subscript"/>
        </w:rPr>
        <w:t>(g)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sz w:val="20"/>
          <w:szCs w:val="20"/>
        </w:rPr>
        <w:t xml:space="preserve">Considerando que esta reação ocorre a 1,0 atm e a 298,15 K e que os gases gerados apresentam comportamento ideal, assinale a alternativa que corretamente indica o volume total (em L) de gás produzido quando ocorre a explosão de quatro moles de nitroglicerina. 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30D75">
        <w:rPr>
          <w:rFonts w:ascii="Arial" w:hAnsi="Arial" w:cs="Arial"/>
          <w:iCs/>
          <w:sz w:val="20"/>
          <w:szCs w:val="20"/>
        </w:rPr>
        <w:t>Dado: R = 0,082 atm L mol</w:t>
      </w:r>
      <w:r w:rsidRPr="00D30D75">
        <w:rPr>
          <w:rFonts w:ascii="Arial" w:hAnsi="Arial" w:cs="Arial"/>
          <w:iCs/>
          <w:sz w:val="20"/>
          <w:szCs w:val="20"/>
          <w:vertAlign w:val="superscript"/>
        </w:rPr>
        <w:t>-1</w:t>
      </w:r>
      <w:r w:rsidRPr="00D30D75">
        <w:rPr>
          <w:rFonts w:ascii="Arial" w:hAnsi="Arial" w:cs="Arial"/>
          <w:iCs/>
          <w:sz w:val="20"/>
          <w:szCs w:val="20"/>
        </w:rPr>
        <w:t xml:space="preserve"> K</w:t>
      </w:r>
      <w:r w:rsidRPr="00D30D75">
        <w:rPr>
          <w:rFonts w:ascii="Arial" w:hAnsi="Arial" w:cs="Arial"/>
          <w:iCs/>
          <w:sz w:val="20"/>
          <w:szCs w:val="20"/>
          <w:vertAlign w:val="superscript"/>
        </w:rPr>
        <w:t>-1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sz w:val="20"/>
          <w:szCs w:val="20"/>
        </w:rPr>
        <w:t>a) 509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sz w:val="20"/>
          <w:szCs w:val="20"/>
        </w:rPr>
        <w:t>b) 609</w:t>
      </w:r>
    </w:p>
    <w:p w:rsidR="00D30D75" w:rsidRPr="008F2E8E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c) 709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d) 809</w:t>
      </w:r>
    </w:p>
    <w:p w:rsidR="00D30D75" w:rsidRPr="00D30D75" w:rsidRDefault="00D30D75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D75">
        <w:rPr>
          <w:rFonts w:ascii="Arial" w:hAnsi="Arial" w:cs="Arial"/>
          <w:sz w:val="20"/>
          <w:szCs w:val="20"/>
        </w:rPr>
        <w:t>e) 909</w:t>
      </w:r>
    </w:p>
    <w:p w:rsidR="00EF6650" w:rsidRDefault="00EF6650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60FC2" w:rsidRPr="00D30D75" w:rsidRDefault="00C60FC2" w:rsidP="00D30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14 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Sabendo-se que a temperatura de ebulição de uma substância depende da intensidade das forças intermoleculares presentes, assinale a alternativa que corretamente apresenta as substâncias em ordem crescente de temperatura de ebulição.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a) H</w:t>
      </w:r>
      <w:r w:rsidRPr="008F2E8E">
        <w:rPr>
          <w:rFonts w:ascii="Arial" w:hAnsi="Arial" w:cs="Arial"/>
          <w:sz w:val="20"/>
          <w:szCs w:val="20"/>
          <w:vertAlign w:val="subscript"/>
        </w:rPr>
        <w:t>2</w:t>
      </w:r>
      <w:r w:rsidRPr="008F2E8E">
        <w:rPr>
          <w:rFonts w:ascii="Arial" w:hAnsi="Arial" w:cs="Arial"/>
          <w:sz w:val="20"/>
          <w:szCs w:val="20"/>
        </w:rPr>
        <w:t>, N</w:t>
      </w:r>
      <w:r w:rsidRPr="008F2E8E">
        <w:rPr>
          <w:rFonts w:ascii="Arial" w:hAnsi="Arial" w:cs="Arial"/>
          <w:sz w:val="20"/>
          <w:szCs w:val="20"/>
          <w:vertAlign w:val="subscript"/>
        </w:rPr>
        <w:t>2</w:t>
      </w:r>
      <w:r w:rsidRPr="008F2E8E">
        <w:rPr>
          <w:rFonts w:ascii="Arial" w:hAnsi="Arial" w:cs="Arial"/>
          <w:sz w:val="20"/>
          <w:szCs w:val="20"/>
        </w:rPr>
        <w:t>, O</w:t>
      </w:r>
      <w:r w:rsidRPr="008F2E8E">
        <w:rPr>
          <w:rFonts w:ascii="Arial" w:hAnsi="Arial" w:cs="Arial"/>
          <w:sz w:val="20"/>
          <w:szCs w:val="20"/>
          <w:vertAlign w:val="subscript"/>
        </w:rPr>
        <w:t>2</w:t>
      </w:r>
      <w:r w:rsidRPr="008F2E8E">
        <w:rPr>
          <w:rFonts w:ascii="Arial" w:hAnsi="Arial" w:cs="Arial"/>
          <w:sz w:val="20"/>
          <w:szCs w:val="20"/>
        </w:rPr>
        <w:t>, Br</w:t>
      </w:r>
      <w:r w:rsidRPr="008F2E8E">
        <w:rPr>
          <w:rFonts w:ascii="Arial" w:hAnsi="Arial" w:cs="Arial"/>
          <w:sz w:val="20"/>
          <w:szCs w:val="20"/>
          <w:vertAlign w:val="subscript"/>
        </w:rPr>
        <w:t>2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b) N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Br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O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Br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c) Br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O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N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H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d) Br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N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H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O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e) O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Br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N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>, H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</w:p>
    <w:p w:rsid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15 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O principal componente da cal, importante produto industrial fabricado no Ceará, é o óxido de cálcio (CaO). A produção de CaO se processa de acordo com a seguinte reação química:</w:t>
      </w:r>
    </w:p>
    <w:p w:rsidR="00C60FC2" w:rsidRPr="00C60FC2" w:rsidRDefault="0095065F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3.25pt;margin-top:4.8pt;width:20.25pt;height:19.5pt;z-index:251695104" filled="f" stroked="f">
            <v:textbox>
              <w:txbxContent>
                <w:p w:rsidR="00C60FC2" w:rsidRDefault="00C60FC2" w:rsidP="00C60FC2">
                  <w:r>
                    <w:t>Δ</w:t>
                  </w:r>
                </w:p>
              </w:txbxContent>
            </v:textbox>
          </v:shape>
        </w:pict>
      </w:r>
    </w:p>
    <w:p w:rsidR="00C60FC2" w:rsidRPr="00C60FC2" w:rsidRDefault="0095065F" w:rsidP="00C60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5065F">
        <w:rPr>
          <w:rFonts w:ascii="Arial" w:hAnsi="Arial" w:cs="Arial"/>
          <w:noProof/>
          <w:sz w:val="20"/>
          <w:szCs w:val="20"/>
          <w:lang w:eastAsia="pt-BR"/>
        </w:rPr>
        <w:pict>
          <v:shape id="_x0000_s1038" type="#_x0000_t32" style="position:absolute;left:0;text-align:left;margin-left:82.55pt;margin-top:7.25pt;width:40.85pt;height:0;z-index:251696128" o:connectortype="straight">
            <v:stroke endarrow="block"/>
          </v:shape>
        </w:pict>
      </w:r>
      <w:r w:rsidR="00C60FC2" w:rsidRPr="00C60FC2">
        <w:rPr>
          <w:rFonts w:ascii="Arial" w:hAnsi="Arial" w:cs="Arial"/>
          <w:sz w:val="20"/>
          <w:szCs w:val="20"/>
        </w:rPr>
        <w:t>CaCO</w:t>
      </w:r>
      <w:r w:rsidR="00C60FC2" w:rsidRPr="00C60FC2">
        <w:rPr>
          <w:rFonts w:ascii="Arial" w:hAnsi="Arial" w:cs="Arial"/>
          <w:sz w:val="20"/>
          <w:szCs w:val="20"/>
          <w:vertAlign w:val="subscript"/>
        </w:rPr>
        <w:t>3(s)</w:t>
      </w:r>
      <w:r w:rsidR="00C60FC2" w:rsidRPr="00C60FC2">
        <w:rPr>
          <w:rFonts w:ascii="Arial" w:hAnsi="Arial" w:cs="Arial"/>
          <w:sz w:val="14"/>
          <w:szCs w:val="14"/>
        </w:rPr>
        <w:t xml:space="preserve"> </w:t>
      </w:r>
      <w:r w:rsidR="00C60FC2">
        <w:rPr>
          <w:rFonts w:ascii="Arial" w:hAnsi="Arial" w:cs="Arial"/>
          <w:sz w:val="20"/>
          <w:szCs w:val="20"/>
        </w:rPr>
        <w:tab/>
      </w:r>
      <w:r w:rsidR="00C60FC2">
        <w:rPr>
          <w:rFonts w:ascii="Arial" w:hAnsi="Arial" w:cs="Arial"/>
          <w:sz w:val="20"/>
          <w:szCs w:val="20"/>
        </w:rPr>
        <w:tab/>
      </w:r>
      <w:r w:rsidR="00C60FC2" w:rsidRPr="00C60FC2">
        <w:rPr>
          <w:rFonts w:ascii="Arial" w:hAnsi="Arial" w:cs="Arial"/>
          <w:sz w:val="20"/>
          <w:szCs w:val="20"/>
        </w:rPr>
        <w:t>CaO</w:t>
      </w:r>
      <w:r w:rsidR="00C60FC2" w:rsidRPr="00C60FC2">
        <w:rPr>
          <w:rFonts w:ascii="Arial" w:hAnsi="Arial" w:cs="Arial"/>
          <w:sz w:val="20"/>
          <w:szCs w:val="20"/>
          <w:vertAlign w:val="subscript"/>
        </w:rPr>
        <w:t>(s)</w:t>
      </w:r>
      <w:r w:rsidR="00C60FC2" w:rsidRPr="00C60FC2">
        <w:rPr>
          <w:rFonts w:ascii="Arial" w:hAnsi="Arial" w:cs="Arial"/>
          <w:sz w:val="20"/>
          <w:szCs w:val="20"/>
        </w:rPr>
        <w:t xml:space="preserve"> + CO</w:t>
      </w:r>
      <w:r w:rsidR="00C60FC2" w:rsidRPr="00C60FC2">
        <w:rPr>
          <w:rFonts w:ascii="Arial" w:hAnsi="Arial" w:cs="Arial"/>
          <w:sz w:val="20"/>
          <w:szCs w:val="20"/>
          <w:vertAlign w:val="subscript"/>
        </w:rPr>
        <w:t>2(g)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Considerando o comportamento ideal, assinale a alternativa que expressa corretamente o volume (em L) de CO</w:t>
      </w:r>
      <w:r w:rsidRPr="00C60FC2">
        <w:rPr>
          <w:rFonts w:ascii="Arial" w:hAnsi="Arial" w:cs="Arial"/>
          <w:sz w:val="20"/>
          <w:szCs w:val="20"/>
          <w:vertAlign w:val="subscript"/>
        </w:rPr>
        <w:t>2</w:t>
      </w:r>
      <w:r w:rsidRPr="00C60FC2">
        <w:rPr>
          <w:rFonts w:ascii="Arial" w:hAnsi="Arial" w:cs="Arial"/>
          <w:sz w:val="20"/>
          <w:szCs w:val="20"/>
        </w:rPr>
        <w:t xml:space="preserve"> gerado na produção de 561 kg de CaO a 300 K e 1 atm.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Dado: R = 0,082 atm.Lmol</w:t>
      </w:r>
      <w:r w:rsidRPr="00C60FC2">
        <w:rPr>
          <w:rFonts w:ascii="Arial" w:hAnsi="Arial" w:cs="Arial"/>
          <w:sz w:val="20"/>
          <w:szCs w:val="20"/>
          <w:vertAlign w:val="superscript"/>
        </w:rPr>
        <w:t>-1</w:t>
      </w:r>
      <w:r w:rsidRPr="00C60FC2">
        <w:rPr>
          <w:rFonts w:ascii="Arial" w:hAnsi="Arial" w:cs="Arial"/>
          <w:sz w:val="20"/>
          <w:szCs w:val="20"/>
        </w:rPr>
        <w:t>.K</w:t>
      </w:r>
      <w:r w:rsidRPr="00C60FC2">
        <w:rPr>
          <w:rFonts w:ascii="Arial" w:hAnsi="Arial" w:cs="Arial"/>
          <w:sz w:val="20"/>
          <w:szCs w:val="20"/>
          <w:vertAlign w:val="superscript"/>
        </w:rPr>
        <w:t>-1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a) 22,4.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b) 224.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c) 2.460.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0FC2">
        <w:rPr>
          <w:rFonts w:ascii="Arial" w:hAnsi="Arial" w:cs="Arial"/>
          <w:sz w:val="20"/>
          <w:szCs w:val="20"/>
        </w:rPr>
        <w:t>d) 24.600.</w:t>
      </w:r>
    </w:p>
    <w:p w:rsidR="00C60FC2" w:rsidRPr="00C60FC2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E8E">
        <w:rPr>
          <w:rFonts w:ascii="Arial" w:hAnsi="Arial" w:cs="Arial"/>
          <w:sz w:val="20"/>
          <w:szCs w:val="20"/>
        </w:rPr>
        <w:t>e) 246.000.</w:t>
      </w:r>
    </w:p>
    <w:p w:rsidR="00C60FC2" w:rsidRPr="00D63AE3" w:rsidRDefault="00C60FC2" w:rsidP="00C60F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F6650" w:rsidRDefault="00EF6650" w:rsidP="00EF6650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6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6C5BD3" w:rsidRPr="00B831E7" w:rsidRDefault="006C5BD3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sz w:val="21"/>
          <w:szCs w:val="21"/>
        </w:rPr>
      </w:pPr>
    </w:p>
    <w:sectPr w:rsidR="006C5BD3" w:rsidRPr="00B831E7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CB" w:rsidRDefault="005236CB" w:rsidP="001E6458">
      <w:pPr>
        <w:spacing w:after="0" w:line="240" w:lineRule="auto"/>
      </w:pPr>
      <w:r>
        <w:separator/>
      </w:r>
    </w:p>
  </w:endnote>
  <w:endnote w:type="continuationSeparator" w:id="1">
    <w:p w:rsidR="005236CB" w:rsidRDefault="005236CB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95065F" w:rsidP="0026384F">
    <w:pPr>
      <w:spacing w:before="80" w:line="240" w:lineRule="auto"/>
    </w:pPr>
    <w:r w:rsidRPr="0095065F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95065F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8F2E8E" w:rsidRPr="008F2E8E">
                    <w:rPr>
                      <w:b/>
                      <w:noProof/>
                      <w:color w:val="FFFFFF" w:themeColor="background1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CB" w:rsidRDefault="005236CB" w:rsidP="001E6458">
      <w:pPr>
        <w:spacing w:after="0" w:line="240" w:lineRule="auto"/>
      </w:pPr>
      <w:r>
        <w:separator/>
      </w:r>
    </w:p>
  </w:footnote>
  <w:footnote w:type="continuationSeparator" w:id="1">
    <w:p w:rsidR="005236CB" w:rsidRDefault="005236CB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B27140">
          <w:rPr>
            <w:rFonts w:eastAsiaTheme="majorEastAsia" w:cstheme="majorBidi"/>
          </w:rPr>
          <w:t>3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458"/>
    <w:rsid w:val="000075A8"/>
    <w:rsid w:val="00015220"/>
    <w:rsid w:val="0002315F"/>
    <w:rsid w:val="0003511A"/>
    <w:rsid w:val="000375F5"/>
    <w:rsid w:val="00057764"/>
    <w:rsid w:val="00075AA6"/>
    <w:rsid w:val="000902EA"/>
    <w:rsid w:val="000A3928"/>
    <w:rsid w:val="000A4263"/>
    <w:rsid w:val="000B5F7B"/>
    <w:rsid w:val="000C4292"/>
    <w:rsid w:val="000C656A"/>
    <w:rsid w:val="000D6361"/>
    <w:rsid w:val="000D695F"/>
    <w:rsid w:val="000D7D4E"/>
    <w:rsid w:val="000F0E85"/>
    <w:rsid w:val="000F56CF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5E71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5F3C"/>
    <w:rsid w:val="002D71D6"/>
    <w:rsid w:val="002E1CF4"/>
    <w:rsid w:val="00314288"/>
    <w:rsid w:val="00317BAD"/>
    <w:rsid w:val="0035505B"/>
    <w:rsid w:val="00367CC9"/>
    <w:rsid w:val="00377A60"/>
    <w:rsid w:val="0038005F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0BB5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36CB"/>
    <w:rsid w:val="00526AAF"/>
    <w:rsid w:val="00527A98"/>
    <w:rsid w:val="00530274"/>
    <w:rsid w:val="0054578F"/>
    <w:rsid w:val="00550420"/>
    <w:rsid w:val="00554034"/>
    <w:rsid w:val="00572400"/>
    <w:rsid w:val="005768F1"/>
    <w:rsid w:val="00594E13"/>
    <w:rsid w:val="005E2FB1"/>
    <w:rsid w:val="005F33FA"/>
    <w:rsid w:val="005F4645"/>
    <w:rsid w:val="006013D3"/>
    <w:rsid w:val="00623386"/>
    <w:rsid w:val="006241B3"/>
    <w:rsid w:val="006327EA"/>
    <w:rsid w:val="006467D4"/>
    <w:rsid w:val="00646B35"/>
    <w:rsid w:val="00662408"/>
    <w:rsid w:val="006A6095"/>
    <w:rsid w:val="006C15B9"/>
    <w:rsid w:val="006C5BD3"/>
    <w:rsid w:val="006D591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D4251"/>
    <w:rsid w:val="007E08D7"/>
    <w:rsid w:val="007E4BF9"/>
    <w:rsid w:val="007F0AA6"/>
    <w:rsid w:val="007F20F1"/>
    <w:rsid w:val="00804678"/>
    <w:rsid w:val="008260C9"/>
    <w:rsid w:val="008403B6"/>
    <w:rsid w:val="008410DD"/>
    <w:rsid w:val="00846851"/>
    <w:rsid w:val="00847B11"/>
    <w:rsid w:val="008540FE"/>
    <w:rsid w:val="008672BD"/>
    <w:rsid w:val="008740BB"/>
    <w:rsid w:val="0089116E"/>
    <w:rsid w:val="00892F42"/>
    <w:rsid w:val="0089501E"/>
    <w:rsid w:val="008953D0"/>
    <w:rsid w:val="008A3211"/>
    <w:rsid w:val="008B0AEB"/>
    <w:rsid w:val="008E27C8"/>
    <w:rsid w:val="008E6320"/>
    <w:rsid w:val="008F259D"/>
    <w:rsid w:val="008F2E8E"/>
    <w:rsid w:val="008F5B43"/>
    <w:rsid w:val="008F7DC0"/>
    <w:rsid w:val="00906F64"/>
    <w:rsid w:val="00912B3B"/>
    <w:rsid w:val="0092618A"/>
    <w:rsid w:val="00930639"/>
    <w:rsid w:val="00931BE1"/>
    <w:rsid w:val="00947560"/>
    <w:rsid w:val="0095065F"/>
    <w:rsid w:val="00956798"/>
    <w:rsid w:val="009578BF"/>
    <w:rsid w:val="00957FBB"/>
    <w:rsid w:val="00963105"/>
    <w:rsid w:val="00976F46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3100E"/>
    <w:rsid w:val="00A62BC9"/>
    <w:rsid w:val="00A7502D"/>
    <w:rsid w:val="00A917CD"/>
    <w:rsid w:val="00A91CAE"/>
    <w:rsid w:val="00AA4083"/>
    <w:rsid w:val="00AA5CAB"/>
    <w:rsid w:val="00AA7593"/>
    <w:rsid w:val="00AB1330"/>
    <w:rsid w:val="00AB73C4"/>
    <w:rsid w:val="00AD1F80"/>
    <w:rsid w:val="00AD75AC"/>
    <w:rsid w:val="00AE67FB"/>
    <w:rsid w:val="00AE6CA0"/>
    <w:rsid w:val="00AF278A"/>
    <w:rsid w:val="00B00298"/>
    <w:rsid w:val="00B0670C"/>
    <w:rsid w:val="00B07C00"/>
    <w:rsid w:val="00B164DD"/>
    <w:rsid w:val="00B24C39"/>
    <w:rsid w:val="00B27140"/>
    <w:rsid w:val="00B318D3"/>
    <w:rsid w:val="00B40756"/>
    <w:rsid w:val="00B47E4B"/>
    <w:rsid w:val="00B53A9B"/>
    <w:rsid w:val="00B70A49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E4744"/>
    <w:rsid w:val="00C03B7A"/>
    <w:rsid w:val="00C06DE6"/>
    <w:rsid w:val="00C25462"/>
    <w:rsid w:val="00C2777A"/>
    <w:rsid w:val="00C346E6"/>
    <w:rsid w:val="00C518C4"/>
    <w:rsid w:val="00C54762"/>
    <w:rsid w:val="00C60FC2"/>
    <w:rsid w:val="00C82AA4"/>
    <w:rsid w:val="00C90AF9"/>
    <w:rsid w:val="00CA72A9"/>
    <w:rsid w:val="00CB5B85"/>
    <w:rsid w:val="00CB7A33"/>
    <w:rsid w:val="00CC44EF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30D75"/>
    <w:rsid w:val="00D443DF"/>
    <w:rsid w:val="00D46D30"/>
    <w:rsid w:val="00D536CC"/>
    <w:rsid w:val="00D5373D"/>
    <w:rsid w:val="00D55553"/>
    <w:rsid w:val="00D66199"/>
    <w:rsid w:val="00D679C3"/>
    <w:rsid w:val="00D70D89"/>
    <w:rsid w:val="00D732A3"/>
    <w:rsid w:val="00D73B59"/>
    <w:rsid w:val="00D765C6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191C"/>
    <w:rsid w:val="00DF2502"/>
    <w:rsid w:val="00E21E49"/>
    <w:rsid w:val="00E22823"/>
    <w:rsid w:val="00E40762"/>
    <w:rsid w:val="00E40C69"/>
    <w:rsid w:val="00E54AEA"/>
    <w:rsid w:val="00E648C3"/>
    <w:rsid w:val="00E92B5A"/>
    <w:rsid w:val="00E95D3A"/>
    <w:rsid w:val="00EA0DA1"/>
    <w:rsid w:val="00EA10FE"/>
    <w:rsid w:val="00EA5DD3"/>
    <w:rsid w:val="00EC501C"/>
    <w:rsid w:val="00ED0155"/>
    <w:rsid w:val="00ED1907"/>
    <w:rsid w:val="00ED4E3F"/>
    <w:rsid w:val="00ED7600"/>
    <w:rsid w:val="00EE0C2F"/>
    <w:rsid w:val="00EE0F8E"/>
    <w:rsid w:val="00EF6650"/>
    <w:rsid w:val="00F00113"/>
    <w:rsid w:val="00F030A8"/>
    <w:rsid w:val="00F13357"/>
    <w:rsid w:val="00F17E65"/>
    <w:rsid w:val="00F23047"/>
    <w:rsid w:val="00F262B6"/>
    <w:rsid w:val="00F32DCA"/>
    <w:rsid w:val="00F4027F"/>
    <w:rsid w:val="00F4133C"/>
    <w:rsid w:val="00F447E0"/>
    <w:rsid w:val="00F46BE1"/>
    <w:rsid w:val="00F615A0"/>
    <w:rsid w:val="00F702A9"/>
    <w:rsid w:val="00F74807"/>
    <w:rsid w:val="00F82F57"/>
    <w:rsid w:val="00F92080"/>
    <w:rsid w:val="00FA182E"/>
    <w:rsid w:val="00FA2BC3"/>
    <w:rsid w:val="00FF697A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11" type="connector" idref="#_x0000_s1033"/>
        <o:r id="V:Rule12" type="connector" idref="#_x0000_s1031"/>
        <o:r id="V:Rule13" type="connector" idref="#_x0000_s1038"/>
        <o:r id="V:Rule14" type="connector" idref="#_x0000_s1030"/>
        <o:r id="V:Rule15" type="connector" idref="#_x0000_s1028"/>
        <o:r id="V:Rule16" type="connector" idref="#_x0000_s1029"/>
        <o:r id="V:Rule17" type="connector" idref="#_x0000_s1035"/>
        <o:r id="V:Rule18" type="connector" idref="#_x0000_s1036"/>
        <o:r id="V:Rule19" type="connector" idref="#_x0000_s1032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E0B6-B286-49D6-B7D9-BF27A679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2012</vt:lpstr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2013</dc:title>
  <dc:creator>NEaD</dc:creator>
  <cp:lastModifiedBy>Jean Carlos</cp:lastModifiedBy>
  <cp:revision>2</cp:revision>
  <dcterms:created xsi:type="dcterms:W3CDTF">2013-08-17T09:11:00Z</dcterms:created>
  <dcterms:modified xsi:type="dcterms:W3CDTF">2013-08-17T09:11:00Z</dcterms:modified>
</cp:coreProperties>
</file>