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2D1B42">
        <w:rPr>
          <w:rFonts w:ascii="Arial" w:hAnsi="Arial" w:cs="Arial"/>
          <w:b/>
          <w:sz w:val="32"/>
          <w:szCs w:val="32"/>
        </w:rPr>
        <w:t>2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2D1B42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Caro Estudante;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D5F3C" w:rsidRPr="002D5F3C" w:rsidRDefault="002D5F3C" w:rsidP="002D5F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Com este exame iniciamos a Olimpíada Brasileira de Química de 20</w:t>
      </w:r>
      <w:r w:rsidR="000075A8">
        <w:rPr>
          <w:rFonts w:ascii="Arial" w:hAnsi="Arial" w:cs="Arial"/>
          <w:sz w:val="26"/>
          <w:szCs w:val="26"/>
        </w:rPr>
        <w:t>1</w:t>
      </w:r>
      <w:r w:rsidR="002D1B42">
        <w:rPr>
          <w:rFonts w:ascii="Arial" w:hAnsi="Arial" w:cs="Arial"/>
          <w:sz w:val="26"/>
          <w:szCs w:val="26"/>
        </w:rPr>
        <w:t>2</w:t>
      </w:r>
      <w:r w:rsidRPr="002D5F3C">
        <w:rPr>
          <w:rFonts w:ascii="Arial" w:hAnsi="Arial" w:cs="Arial"/>
          <w:sz w:val="26"/>
          <w:szCs w:val="26"/>
        </w:rPr>
        <w:t xml:space="preserve">. Esta é a etapa regional, que objetiva classificar alunos de nosso estado para as próximas fases. 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2D5F3C">
        <w:rPr>
          <w:rFonts w:ascii="Arial" w:hAnsi="Arial" w:cs="Arial"/>
          <w:b/>
          <w:sz w:val="26"/>
          <w:szCs w:val="26"/>
        </w:rPr>
        <w:t>Quaisquer reclamações somente serão permitidas até os 30 minutos iniciais da prova.</w:t>
      </w:r>
    </w:p>
    <w:p w:rsid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</w:t>
      </w: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2 - Há somente uma alternativa para cada questão. A marcação de mais de uma alternativa implicará na anulação daquela questão. 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2E28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3 - A duração total da prova é de </w:t>
      </w:r>
      <w:proofErr w:type="gramStart"/>
      <w:r w:rsidRPr="002D5F3C">
        <w:rPr>
          <w:rFonts w:ascii="Arial" w:hAnsi="Arial" w:cs="Arial"/>
          <w:b/>
          <w:sz w:val="26"/>
          <w:szCs w:val="26"/>
        </w:rPr>
        <w:t>3:00</w:t>
      </w:r>
      <w:proofErr w:type="gramEnd"/>
      <w:r w:rsidRPr="002D5F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D5F3C">
        <w:rPr>
          <w:rFonts w:ascii="Arial" w:hAnsi="Arial" w:cs="Arial"/>
          <w:b/>
          <w:sz w:val="26"/>
          <w:szCs w:val="26"/>
        </w:rPr>
        <w:t>hs</w:t>
      </w:r>
      <w:proofErr w:type="spellEnd"/>
      <w:r w:rsidRPr="002D5F3C">
        <w:rPr>
          <w:rFonts w:ascii="Arial" w:hAnsi="Arial" w:cs="Arial"/>
          <w:b/>
          <w:sz w:val="26"/>
          <w:szCs w:val="26"/>
        </w:rPr>
        <w:t xml:space="preserve"> (três horas)</w:t>
      </w:r>
      <w:r w:rsidRPr="002D5F3C">
        <w:rPr>
          <w:rFonts w:ascii="Arial" w:hAnsi="Arial" w:cs="Arial"/>
          <w:sz w:val="26"/>
          <w:szCs w:val="26"/>
        </w:rPr>
        <w:t xml:space="preserve"> e ao final você poderá ficar com o caderno das questões. Entregue somente o gabarito oficial que deverá conter </w:t>
      </w:r>
      <w:r w:rsidR="000075A8">
        <w:rPr>
          <w:rFonts w:ascii="Arial" w:hAnsi="Arial" w:cs="Arial"/>
          <w:sz w:val="26"/>
          <w:szCs w:val="26"/>
        </w:rPr>
        <w:t>os dados solicitados</w:t>
      </w:r>
      <w:r w:rsidR="000075A8" w:rsidRPr="002D5F3C">
        <w:rPr>
          <w:rFonts w:ascii="Arial" w:hAnsi="Arial" w:cs="Arial"/>
          <w:sz w:val="26"/>
          <w:szCs w:val="26"/>
        </w:rPr>
        <w:t xml:space="preserve"> </w:t>
      </w:r>
      <w:r w:rsidR="000075A8">
        <w:rPr>
          <w:rFonts w:ascii="Arial" w:hAnsi="Arial" w:cs="Arial"/>
          <w:sz w:val="26"/>
          <w:szCs w:val="26"/>
        </w:rPr>
        <w:t>na</w:t>
      </w:r>
      <w:r w:rsidR="000075A8" w:rsidRPr="002D5F3C">
        <w:rPr>
          <w:rFonts w:ascii="Arial" w:hAnsi="Arial" w:cs="Arial"/>
          <w:sz w:val="26"/>
          <w:szCs w:val="26"/>
        </w:rPr>
        <w:t xml:space="preserve"> inscrição. </w:t>
      </w:r>
      <w:r w:rsidR="000075A8">
        <w:rPr>
          <w:rFonts w:ascii="Arial" w:hAnsi="Arial" w:cs="Arial"/>
          <w:sz w:val="26"/>
          <w:szCs w:val="26"/>
        </w:rPr>
        <w:t>Tenha cuidado nas suas marcações</w:t>
      </w:r>
      <w:proofErr w:type="gramStart"/>
      <w:r w:rsidR="000075A8">
        <w:rPr>
          <w:rFonts w:ascii="Arial" w:hAnsi="Arial" w:cs="Arial"/>
          <w:sz w:val="26"/>
          <w:szCs w:val="26"/>
        </w:rPr>
        <w:t xml:space="preserve"> pois</w:t>
      </w:r>
      <w:proofErr w:type="gramEnd"/>
      <w:r w:rsidR="000075A8">
        <w:rPr>
          <w:rFonts w:ascii="Arial" w:hAnsi="Arial" w:cs="Arial"/>
          <w:sz w:val="26"/>
          <w:szCs w:val="26"/>
        </w:rPr>
        <w:t xml:space="preserve"> não há cartões reserva.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032AC2" w:rsidP="00032AC2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t xml:space="preserve">                              </w:t>
      </w:r>
      <w:r>
        <w:rPr>
          <w:noProof/>
          <w:sz w:val="32"/>
          <w:szCs w:val="32"/>
          <w:lang w:eastAsia="pt-BR"/>
        </w:rPr>
        <w:drawing>
          <wp:inline distT="0" distB="0" distL="0" distR="0">
            <wp:extent cx="638175" cy="607532"/>
            <wp:effectExtent l="19050" t="0" r="9525" b="0"/>
            <wp:docPr id="9" name="Imagem 7" descr="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9" cy="6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125095</wp:posOffset>
            </wp:positionV>
            <wp:extent cx="758825" cy="45720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256A07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5F3C">
        <w:rPr>
          <w:rFonts w:ascii="Arial" w:hAnsi="Arial" w:cs="Arial"/>
          <w:b/>
          <w:sz w:val="28"/>
          <w:szCs w:val="28"/>
        </w:rPr>
        <w:t>1ª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F52B03">
        <w:t>2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1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2D1B42">
        <w:t>1</w:t>
      </w:r>
      <w:r w:rsidR="000075A8">
        <w:t xml:space="preserve"> de </w:t>
      </w:r>
      <w:r w:rsidR="002D1B42">
        <w:t>Junho</w:t>
      </w:r>
      <w:r w:rsidR="000075A8">
        <w:t xml:space="preserve"> de 201</w:t>
      </w:r>
      <w:r w:rsidR="002D1B42">
        <w:t>2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075A8" w:rsidRPr="000075A8" w:rsidRDefault="000075A8" w:rsidP="000075A8">
      <w:pPr>
        <w:pStyle w:val="Default"/>
        <w:rPr>
          <w:b/>
          <w:bCs/>
          <w:sz w:val="20"/>
          <w:szCs w:val="20"/>
        </w:rPr>
      </w:pPr>
      <w:r w:rsidRPr="000075A8">
        <w:rPr>
          <w:b/>
          <w:sz w:val="20"/>
          <w:szCs w:val="20"/>
        </w:rPr>
        <w:lastRenderedPageBreak/>
        <w:t>0</w:t>
      </w:r>
      <w:r w:rsidRPr="000075A8">
        <w:rPr>
          <w:b/>
          <w:bCs/>
          <w:sz w:val="20"/>
          <w:szCs w:val="20"/>
        </w:rPr>
        <w:t xml:space="preserve">1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01)</w:t>
      </w:r>
      <w:proofErr w:type="gramEnd"/>
      <w:r>
        <w:rPr>
          <w:rFonts w:ascii="Arial" w:hAnsi="Arial" w:cs="Arial"/>
          <w:sz w:val="20"/>
          <w:szCs w:val="20"/>
        </w:rPr>
        <w:t xml:space="preserve"> Na química temos alguns conceitos básicos. Estes conceitos são: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substâncias e misturas.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átomos e moléculas.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coisa e matéria.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matéria, corpo e objeto.</w:t>
      </w:r>
    </w:p>
    <w:p w:rsidR="002D1B42" w:rsidRPr="00EB0305" w:rsidRDefault="002D1B42" w:rsidP="002D1B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e) reações químicas.</w:t>
      </w:r>
    </w:p>
    <w:p w:rsidR="002D1B42" w:rsidRDefault="002D1B42" w:rsidP="002D1B42">
      <w:pPr>
        <w:spacing w:after="0"/>
        <w:rPr>
          <w:rFonts w:ascii="Arial" w:hAnsi="Arial" w:cs="Arial"/>
          <w:sz w:val="24"/>
          <w:szCs w:val="24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1B42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Uma gota da substância pura água pode ser dividida, sem perder suas propriedades específicas, até ficar reduzida a: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duas substâncias simples.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uma molécula.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átomos.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prótons.</w:t>
      </w:r>
    </w:p>
    <w:p w:rsidR="002D1B42" w:rsidRPr="00EB0305" w:rsidRDefault="002D1B42" w:rsidP="002D1B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e) uma mistura.</w:t>
      </w:r>
    </w:p>
    <w:p w:rsidR="002D1B42" w:rsidRPr="00EB0305" w:rsidRDefault="002D1B42" w:rsidP="002D1B42">
      <w:pPr>
        <w:spacing w:after="0"/>
        <w:rPr>
          <w:rFonts w:ascii="Arial" w:hAnsi="Arial" w:cs="Arial"/>
          <w:sz w:val="24"/>
          <w:szCs w:val="24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B42">
        <w:rPr>
          <w:rFonts w:ascii="Arial" w:hAnsi="Arial" w:cs="Arial"/>
          <w:b/>
          <w:sz w:val="20"/>
          <w:szCs w:val="20"/>
        </w:rPr>
        <w:t xml:space="preserve">03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 a massa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mL de acetona, sabendo que sua densidade absoluta é de 0,792 g/mL ?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3,</w:t>
      </w:r>
      <w:proofErr w:type="gramEnd"/>
      <w:r>
        <w:rPr>
          <w:rFonts w:ascii="Arial" w:hAnsi="Arial" w:cs="Arial"/>
          <w:sz w:val="20"/>
          <w:szCs w:val="20"/>
        </w:rPr>
        <w:t>787 g.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sz w:val="20"/>
          <w:szCs w:val="20"/>
        </w:rPr>
        <w:t>0,</w:t>
      </w:r>
      <w:proofErr w:type="gramEnd"/>
      <w:r>
        <w:rPr>
          <w:rFonts w:ascii="Arial" w:hAnsi="Arial" w:cs="Arial"/>
          <w:sz w:val="20"/>
          <w:szCs w:val="20"/>
        </w:rPr>
        <w:t>264 g.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3,</w:t>
      </w:r>
      <w:proofErr w:type="gramEnd"/>
      <w:r>
        <w:rPr>
          <w:rFonts w:ascii="Arial" w:hAnsi="Arial" w:cs="Arial"/>
          <w:sz w:val="20"/>
          <w:szCs w:val="20"/>
        </w:rPr>
        <w:t>792 g.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gramStart"/>
      <w:r>
        <w:rPr>
          <w:rFonts w:ascii="Arial" w:hAnsi="Arial" w:cs="Arial"/>
          <w:sz w:val="20"/>
          <w:szCs w:val="20"/>
        </w:rPr>
        <w:t>2,</w:t>
      </w:r>
      <w:proofErr w:type="gramEnd"/>
      <w:r>
        <w:rPr>
          <w:rFonts w:ascii="Arial" w:hAnsi="Arial" w:cs="Arial"/>
          <w:sz w:val="20"/>
          <w:szCs w:val="20"/>
        </w:rPr>
        <w:t>208 g.</w:t>
      </w:r>
    </w:p>
    <w:p w:rsidR="002D1B42" w:rsidRDefault="002D1B42" w:rsidP="002D1B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gramStart"/>
      <w:r>
        <w:rPr>
          <w:rFonts w:ascii="Arial" w:hAnsi="Arial" w:cs="Arial"/>
          <w:sz w:val="20"/>
          <w:szCs w:val="20"/>
        </w:rPr>
        <w:t>2,</w:t>
      </w:r>
      <w:proofErr w:type="gramEnd"/>
      <w:r>
        <w:rPr>
          <w:rFonts w:ascii="Arial" w:hAnsi="Arial" w:cs="Arial"/>
          <w:sz w:val="20"/>
          <w:szCs w:val="20"/>
        </w:rPr>
        <w:t>376 g.</w:t>
      </w:r>
    </w:p>
    <w:p w:rsidR="002D1B42" w:rsidRDefault="002D1B42" w:rsidP="002D1B42">
      <w:pPr>
        <w:spacing w:after="0"/>
        <w:rPr>
          <w:rFonts w:ascii="Arial" w:hAnsi="Arial" w:cs="Arial"/>
          <w:sz w:val="24"/>
          <w:szCs w:val="24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2D1B42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04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Imagine que a tabela periódica seja o mapa de um continente, e que os elementos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químicos constituam as diferentes regiões desse território.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828925" cy="1743075"/>
            <wp:effectExtent l="19050" t="0" r="9525" b="0"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lastRenderedPageBreak/>
        <w:t xml:space="preserve">A respeito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desse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“mapa”, são feitas as seguintes afirmações: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I. Os metais constituem a maior parte do território desse continente.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II. As substâncias simples gasosas, não</w:t>
      </w:r>
      <w:r w:rsidR="000A1069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metálicas, são encontradas no Nordeste e na costa leste desse continente.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III. Percorrendo-se um meridiano (isto é, uma linha no sentido Norte-Sul), atravessam-se</w:t>
      </w:r>
      <w:r w:rsidR="000A1069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regiões cujos elementos químicos apresentam propriedades químicas semelhantes.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Dessas afirmações,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a) apenas I é correta.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b) apenas I e II são corretas.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c) apenas I e III são corretas.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d) apenas II e III são corretas.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e)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I, II e III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são corretas</w:t>
      </w:r>
    </w:p>
    <w:p w:rsidR="002D1B42" w:rsidRDefault="002D1B42" w:rsidP="002D1B42">
      <w:pPr>
        <w:spacing w:after="0"/>
        <w:rPr>
          <w:rFonts w:ascii="Arial" w:hAnsi="Arial" w:cs="Arial"/>
          <w:sz w:val="24"/>
          <w:szCs w:val="24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B42">
        <w:rPr>
          <w:rFonts w:ascii="Arial" w:hAnsi="Arial" w:cs="Arial"/>
          <w:b/>
          <w:sz w:val="20"/>
          <w:szCs w:val="20"/>
        </w:rPr>
        <w:t xml:space="preserve">05 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combustão do gás de cozinha (gás butano) é representada pela equação química abaixo: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365EF0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3.3pt;margin-top:4.85pt;width:20.05pt;height:.85pt;z-index:251678720" o:connectortype="straight">
            <v:stroke endarrow="block"/>
          </v:shape>
        </w:pict>
      </w:r>
      <w:r w:rsidR="002D1B42">
        <w:rPr>
          <w:rFonts w:ascii="Arial" w:hAnsi="Arial" w:cs="Arial"/>
          <w:sz w:val="20"/>
          <w:szCs w:val="20"/>
        </w:rPr>
        <w:t>C</w:t>
      </w:r>
      <w:r w:rsidR="002D1B42">
        <w:rPr>
          <w:rFonts w:ascii="Arial" w:hAnsi="Arial" w:cs="Arial"/>
          <w:sz w:val="13"/>
          <w:szCs w:val="13"/>
        </w:rPr>
        <w:t>4</w:t>
      </w:r>
      <w:r w:rsidR="002D1B42">
        <w:rPr>
          <w:rFonts w:ascii="Arial" w:hAnsi="Arial" w:cs="Arial"/>
          <w:sz w:val="20"/>
          <w:szCs w:val="20"/>
        </w:rPr>
        <w:t>H</w:t>
      </w:r>
      <w:r w:rsidR="002D1B42">
        <w:rPr>
          <w:rFonts w:ascii="Arial" w:hAnsi="Arial" w:cs="Arial"/>
          <w:sz w:val="13"/>
          <w:szCs w:val="13"/>
        </w:rPr>
        <w:t xml:space="preserve">10 </w:t>
      </w:r>
      <w:r w:rsidR="002D1B42">
        <w:rPr>
          <w:rFonts w:ascii="Arial" w:hAnsi="Arial" w:cs="Arial"/>
          <w:sz w:val="20"/>
          <w:szCs w:val="20"/>
        </w:rPr>
        <w:t>+ 13 / 2 O</w:t>
      </w:r>
      <w:r w:rsidR="002D1B42">
        <w:rPr>
          <w:rFonts w:ascii="Arial" w:hAnsi="Arial" w:cs="Arial"/>
          <w:sz w:val="13"/>
          <w:szCs w:val="13"/>
        </w:rPr>
        <w:t>2</w:t>
      </w:r>
      <w:proofErr w:type="gramStart"/>
      <w:r w:rsidR="002D1B42">
        <w:rPr>
          <w:rFonts w:ascii="Arial" w:hAnsi="Arial" w:cs="Arial"/>
          <w:sz w:val="13"/>
          <w:szCs w:val="13"/>
        </w:rPr>
        <w:t xml:space="preserve">  </w:t>
      </w:r>
      <w:proofErr w:type="gramEnd"/>
      <w:r w:rsidR="002D1B42">
        <w:rPr>
          <w:rFonts w:ascii="Arial" w:hAnsi="Arial" w:cs="Arial"/>
          <w:sz w:val="13"/>
          <w:szCs w:val="13"/>
        </w:rPr>
        <w:tab/>
      </w:r>
      <w:r w:rsidR="002D1B42">
        <w:rPr>
          <w:rFonts w:ascii="TT6C3o00" w:hAnsi="TT6C3o00" w:cs="TT6C3o00"/>
          <w:sz w:val="20"/>
          <w:szCs w:val="20"/>
        </w:rPr>
        <w:t xml:space="preserve"> </w:t>
      </w:r>
      <w:r w:rsidR="002D1B42">
        <w:rPr>
          <w:rFonts w:ascii="Arial" w:hAnsi="Arial" w:cs="Arial"/>
          <w:sz w:val="20"/>
          <w:szCs w:val="20"/>
        </w:rPr>
        <w:t>4 CO</w:t>
      </w:r>
      <w:r w:rsidR="002D1B42">
        <w:rPr>
          <w:rFonts w:ascii="Arial" w:hAnsi="Arial" w:cs="Arial"/>
          <w:sz w:val="13"/>
          <w:szCs w:val="13"/>
        </w:rPr>
        <w:t xml:space="preserve">2 </w:t>
      </w:r>
      <w:r w:rsidR="002D1B42">
        <w:rPr>
          <w:rFonts w:ascii="Arial" w:hAnsi="Arial" w:cs="Arial"/>
          <w:sz w:val="20"/>
          <w:szCs w:val="20"/>
        </w:rPr>
        <w:t>+ 5 H</w:t>
      </w:r>
      <w:r w:rsidR="002D1B42">
        <w:rPr>
          <w:rFonts w:ascii="Arial" w:hAnsi="Arial" w:cs="Arial"/>
          <w:sz w:val="13"/>
          <w:szCs w:val="13"/>
        </w:rPr>
        <w:t>2</w:t>
      </w:r>
      <w:r w:rsidR="002D1B42">
        <w:rPr>
          <w:rFonts w:ascii="Arial" w:hAnsi="Arial" w:cs="Arial"/>
          <w:sz w:val="20"/>
          <w:szCs w:val="20"/>
        </w:rPr>
        <w:t xml:space="preserve">O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número de substâncias simples e o número de substâncias compostas presentes nesta reação </w:t>
      </w:r>
      <w:proofErr w:type="gramStart"/>
      <w:r>
        <w:rPr>
          <w:rFonts w:ascii="Arial" w:hAnsi="Arial" w:cs="Arial"/>
          <w:sz w:val="20"/>
          <w:szCs w:val="20"/>
        </w:rPr>
        <w:t>são,</w:t>
      </w:r>
      <w:proofErr w:type="gramEnd"/>
      <w:r>
        <w:rPr>
          <w:rFonts w:ascii="Arial" w:hAnsi="Arial" w:cs="Arial"/>
          <w:sz w:val="20"/>
          <w:szCs w:val="20"/>
        </w:rPr>
        <w:t xml:space="preserve"> respectivamente: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e 1.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e 2.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e 3.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e 1.</w:t>
      </w:r>
    </w:p>
    <w:p w:rsidR="002D1B42" w:rsidRPr="00EB0305" w:rsidRDefault="002D1B42" w:rsidP="002D1B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e 0.</w:t>
      </w:r>
    </w:p>
    <w:p w:rsidR="002D1B42" w:rsidRPr="00EB0305" w:rsidRDefault="002D1B42" w:rsidP="002D1B42">
      <w:pPr>
        <w:spacing w:after="0"/>
        <w:rPr>
          <w:rFonts w:ascii="Arial" w:hAnsi="Arial" w:cs="Arial"/>
          <w:sz w:val="24"/>
          <w:szCs w:val="24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2D1B42">
        <w:rPr>
          <w:rFonts w:ascii="Arial" w:hAnsi="Arial" w:cs="Arial"/>
          <w:b/>
          <w:sz w:val="20"/>
          <w:szCs w:val="20"/>
          <w:lang w:eastAsia="pt-BR"/>
        </w:rPr>
        <w:t xml:space="preserve">06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Um elemento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M </w:t>
      </w:r>
      <w:r>
        <w:rPr>
          <w:rFonts w:ascii="Arial" w:hAnsi="Arial" w:cs="Arial"/>
          <w:sz w:val="20"/>
          <w:szCs w:val="20"/>
          <w:lang w:eastAsia="pt-BR"/>
        </w:rPr>
        <w:t xml:space="preserve">do grupo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2A </w:t>
      </w:r>
      <w:r>
        <w:rPr>
          <w:rFonts w:ascii="Arial" w:hAnsi="Arial" w:cs="Arial"/>
          <w:sz w:val="20"/>
          <w:szCs w:val="20"/>
          <w:lang w:eastAsia="pt-BR"/>
        </w:rPr>
        <w:t xml:space="preserve">forma um composto binário iônico com um elemento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X </w:t>
      </w:r>
      <w:r>
        <w:rPr>
          <w:rFonts w:ascii="Arial" w:hAnsi="Arial" w:cs="Arial"/>
          <w:sz w:val="20"/>
          <w:szCs w:val="20"/>
          <w:lang w:eastAsia="pt-BR"/>
        </w:rPr>
        <w:t xml:space="preserve">do grupo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7A</w:t>
      </w:r>
      <w:r>
        <w:rPr>
          <w:rFonts w:ascii="Arial" w:hAnsi="Arial" w:cs="Arial"/>
          <w:sz w:val="20"/>
          <w:szCs w:val="20"/>
          <w:lang w:eastAsia="pt-BR"/>
        </w:rPr>
        <w:t xml:space="preserve">. Assinale, entre as opções abaixo, a fórmula do respectivo composto: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a) MX.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b) MX</w:t>
      </w:r>
      <w:r>
        <w:rPr>
          <w:rFonts w:ascii="Arial" w:hAnsi="Arial" w:cs="Arial"/>
          <w:sz w:val="13"/>
          <w:szCs w:val="13"/>
          <w:lang w:eastAsia="pt-BR"/>
        </w:rPr>
        <w:t>2</w:t>
      </w:r>
      <w:r>
        <w:rPr>
          <w:rFonts w:ascii="Arial" w:hAnsi="Arial" w:cs="Arial"/>
          <w:sz w:val="20"/>
          <w:szCs w:val="20"/>
          <w:lang w:eastAsia="pt-BR"/>
        </w:rPr>
        <w:t>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c) M</w:t>
      </w:r>
      <w:r>
        <w:rPr>
          <w:rFonts w:ascii="Arial" w:hAnsi="Arial" w:cs="Arial"/>
          <w:sz w:val="13"/>
          <w:szCs w:val="13"/>
          <w:lang w:eastAsia="pt-BR"/>
        </w:rPr>
        <w:t>2</w:t>
      </w:r>
      <w:r>
        <w:rPr>
          <w:rFonts w:ascii="Arial" w:hAnsi="Arial" w:cs="Arial"/>
          <w:sz w:val="20"/>
          <w:szCs w:val="20"/>
          <w:lang w:eastAsia="pt-BR"/>
        </w:rPr>
        <w:t>X.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d) M</w:t>
      </w:r>
      <w:r>
        <w:rPr>
          <w:rFonts w:ascii="Arial" w:hAnsi="Arial" w:cs="Arial"/>
          <w:sz w:val="13"/>
          <w:szCs w:val="13"/>
          <w:lang w:eastAsia="pt-BR"/>
        </w:rPr>
        <w:t>2</w:t>
      </w:r>
      <w:r>
        <w:rPr>
          <w:rFonts w:ascii="Arial" w:hAnsi="Arial" w:cs="Arial"/>
          <w:sz w:val="20"/>
          <w:szCs w:val="20"/>
          <w:lang w:eastAsia="pt-BR"/>
        </w:rPr>
        <w:t>X</w:t>
      </w:r>
      <w:r>
        <w:rPr>
          <w:rFonts w:ascii="Arial" w:hAnsi="Arial" w:cs="Arial"/>
          <w:sz w:val="13"/>
          <w:szCs w:val="13"/>
          <w:lang w:eastAsia="pt-BR"/>
        </w:rPr>
        <w:t>7</w:t>
      </w:r>
      <w:r>
        <w:rPr>
          <w:rFonts w:ascii="Arial" w:hAnsi="Arial" w:cs="Arial"/>
          <w:sz w:val="20"/>
          <w:szCs w:val="20"/>
          <w:lang w:eastAsia="pt-BR"/>
        </w:rPr>
        <w:t>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pt-BR"/>
        </w:rPr>
        <w:t>e) M</w:t>
      </w:r>
      <w:r>
        <w:rPr>
          <w:rFonts w:ascii="Arial" w:hAnsi="Arial" w:cs="Arial"/>
          <w:sz w:val="13"/>
          <w:szCs w:val="13"/>
          <w:lang w:eastAsia="pt-BR"/>
        </w:rPr>
        <w:t>7</w:t>
      </w:r>
      <w:r>
        <w:rPr>
          <w:rFonts w:ascii="Arial" w:hAnsi="Arial" w:cs="Arial"/>
          <w:sz w:val="20"/>
          <w:szCs w:val="20"/>
          <w:lang w:eastAsia="pt-BR"/>
        </w:rPr>
        <w:t>X</w:t>
      </w:r>
      <w:r>
        <w:rPr>
          <w:rFonts w:ascii="Arial" w:hAnsi="Arial" w:cs="Arial"/>
          <w:sz w:val="13"/>
          <w:szCs w:val="13"/>
          <w:lang w:eastAsia="pt-BR"/>
        </w:rPr>
        <w:t>2</w:t>
      </w:r>
      <w:r>
        <w:rPr>
          <w:rFonts w:ascii="Arial" w:hAnsi="Arial" w:cs="Arial"/>
          <w:sz w:val="20"/>
          <w:szCs w:val="20"/>
          <w:lang w:eastAsia="pt-BR"/>
        </w:rPr>
        <w:t>.</w:t>
      </w:r>
    </w:p>
    <w:p w:rsidR="002D1B42" w:rsidRPr="00EB0305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B42">
        <w:rPr>
          <w:rFonts w:ascii="Arial" w:hAnsi="Arial" w:cs="Arial"/>
          <w:b/>
          <w:sz w:val="20"/>
          <w:szCs w:val="20"/>
        </w:rPr>
        <w:lastRenderedPageBreak/>
        <w:t xml:space="preserve">07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termos substância simples, substância composta e mistura de substâncias se aplicam,</w:t>
      </w:r>
      <w:r w:rsidR="000A10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respectivamente: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à água, ao ar e ao cobre.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ao cobre, à água e ao ar.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ao ar, ao cobre e à água.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 água, ao cobre e ao ar.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ao ar, à água e ao cobre.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D1B42">
        <w:rPr>
          <w:rFonts w:ascii="Arial" w:hAnsi="Arial" w:cs="Arial"/>
          <w:b/>
          <w:color w:val="000000"/>
          <w:sz w:val="20"/>
          <w:szCs w:val="20"/>
        </w:rPr>
        <w:t xml:space="preserve">08 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Dada a tabela a seguir, em relação à fase de agregação das substâncias (pressão = 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a alternativa correta é: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495550" cy="1114425"/>
            <wp:effectExtent l="19050" t="0" r="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I é líquido a 30°.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II é gasoso a 25°C.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III é sólido a 25°C.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IV é líquido a 480°C.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V é gasoso a 2400°C.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B42">
        <w:rPr>
          <w:rFonts w:ascii="Arial" w:hAnsi="Arial" w:cs="Arial"/>
          <w:b/>
          <w:sz w:val="20"/>
          <w:szCs w:val="20"/>
        </w:rPr>
        <w:t xml:space="preserve">09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os fatos abaixo: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Uma pedra de naftalina deixada no armário.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II)</w:t>
      </w:r>
      <w:proofErr w:type="gramEnd"/>
      <w:r>
        <w:rPr>
          <w:rFonts w:ascii="Arial" w:hAnsi="Arial" w:cs="Arial"/>
          <w:sz w:val="20"/>
          <w:szCs w:val="20"/>
        </w:rPr>
        <w:t xml:space="preserve"> Uma vasilha com água deixada no freezer.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III) Uma vasilha com água deixada no sol.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IV) O derretimento de um pedaço de chumbo quando aquecido.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Nesses fatos estão relacionados corretamente os seguintes fenômenos: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I. Sublimação; II. Solidificação; III. Evaporação; IV. Fusão.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I. Sublimação; II. Sublimação; III. Evaporação; IV. Solidificação.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I. Fusão; II. Sublimação; III. Evaporação; IV. Solidificação.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I. Evaporação; II. Solidificação; III. Fusão; IV. Sublimação.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I. Evaporação; II. Sublimação; III. Fusão; IV. Solidificação.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D1B42">
        <w:rPr>
          <w:rFonts w:ascii="Arial" w:hAnsi="Arial" w:cs="Arial"/>
          <w:b/>
          <w:color w:val="000000"/>
          <w:sz w:val="20"/>
          <w:szCs w:val="20"/>
        </w:rPr>
        <w:t xml:space="preserve">10 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esquema abaixo mostra um transportador de uma mistura de ferro e areia. Deseja-se que a mistura seja separada logo que saia do transportador. Qual dos procedimentos abaixo</w:t>
      </w:r>
      <w:r w:rsidR="000A10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solucionaria melhor o problema?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>
            <wp:extent cx="1905000" cy="11906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Inclinar o transportador.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Colocar água na mistura.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Imantar a roda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Imantar a roda 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Imantar o funil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B42">
        <w:rPr>
          <w:rFonts w:ascii="Arial" w:hAnsi="Arial" w:cs="Arial"/>
          <w:b/>
          <w:sz w:val="20"/>
          <w:szCs w:val="20"/>
        </w:rPr>
        <w:t xml:space="preserve">11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quais das passagens grifadas abaixo está ocorrendo transformação química?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“O </w:t>
      </w:r>
      <w:r w:rsidRPr="00490B4E">
        <w:rPr>
          <w:rFonts w:ascii="Arial" w:hAnsi="Arial" w:cs="Arial"/>
          <w:sz w:val="20"/>
          <w:szCs w:val="20"/>
          <w:u w:val="single"/>
        </w:rPr>
        <w:t xml:space="preserve">reflexo da luz </w:t>
      </w:r>
      <w:r>
        <w:rPr>
          <w:rFonts w:ascii="Arial" w:hAnsi="Arial" w:cs="Arial"/>
          <w:sz w:val="20"/>
          <w:szCs w:val="20"/>
        </w:rPr>
        <w:t>nas águas onduladas pelos ventos lembrava-lhe os cabelos de seu amado”.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“A </w:t>
      </w:r>
      <w:r w:rsidRPr="00490B4E">
        <w:rPr>
          <w:rFonts w:ascii="Arial" w:hAnsi="Arial" w:cs="Arial"/>
          <w:sz w:val="20"/>
          <w:szCs w:val="20"/>
          <w:u w:val="single"/>
        </w:rPr>
        <w:t>chama da vela</w:t>
      </w:r>
      <w:r>
        <w:rPr>
          <w:rFonts w:ascii="Arial" w:hAnsi="Arial" w:cs="Arial"/>
          <w:sz w:val="20"/>
          <w:szCs w:val="20"/>
        </w:rPr>
        <w:t xml:space="preserve"> confundia-se com o brilho nos seus olhos”.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“Desolado, observava o </w:t>
      </w:r>
      <w:r w:rsidRPr="00490B4E">
        <w:rPr>
          <w:rFonts w:ascii="Arial" w:hAnsi="Arial" w:cs="Arial"/>
          <w:sz w:val="20"/>
          <w:szCs w:val="20"/>
          <w:u w:val="single"/>
        </w:rPr>
        <w:t>gelo derretendo</w:t>
      </w:r>
      <w:r>
        <w:rPr>
          <w:rFonts w:ascii="Arial" w:hAnsi="Arial" w:cs="Arial"/>
          <w:sz w:val="20"/>
          <w:szCs w:val="20"/>
        </w:rPr>
        <w:t xml:space="preserve"> em seu copo e ironicamente comparava-o ao seu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coração</w:t>
      </w:r>
      <w:proofErr w:type="gramEnd"/>
      <w:r>
        <w:rPr>
          <w:rFonts w:ascii="Arial" w:hAnsi="Arial" w:cs="Arial"/>
          <w:sz w:val="20"/>
          <w:szCs w:val="20"/>
        </w:rPr>
        <w:t>”.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“Com o passar dos tempos começou a sentir-se como a velha </w:t>
      </w:r>
      <w:r w:rsidRPr="00490B4E">
        <w:rPr>
          <w:rFonts w:ascii="Arial" w:hAnsi="Arial" w:cs="Arial"/>
          <w:sz w:val="20"/>
          <w:szCs w:val="20"/>
          <w:u w:val="single"/>
        </w:rPr>
        <w:t>tesoura enferrujando</w:t>
      </w:r>
      <w:r>
        <w:rPr>
          <w:rFonts w:ascii="Arial" w:hAnsi="Arial" w:cs="Arial"/>
          <w:sz w:val="20"/>
          <w:szCs w:val="20"/>
        </w:rPr>
        <w:t xml:space="preserve"> no fundo da gaveta”.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Estão corretas apenas: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e 2.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e 3.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e 4.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e 4.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e 3.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B42">
        <w:rPr>
          <w:rFonts w:ascii="Arial" w:hAnsi="Arial" w:cs="Arial"/>
          <w:b/>
          <w:sz w:val="20"/>
          <w:szCs w:val="20"/>
        </w:rPr>
        <w:t xml:space="preserve">12 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relação às características do átomo e ao conceito de elemento químico, assinale a afirmação correta: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Um elemento químico é caracterizado pelo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0A1069">
        <w:rPr>
          <w:rFonts w:ascii="Arial" w:hAnsi="Arial" w:cs="Arial"/>
          <w:sz w:val="20"/>
          <w:szCs w:val="20"/>
        </w:rPr>
        <w:t xml:space="preserve"> </w:t>
      </w:r>
      <w:proofErr w:type="gramEnd"/>
      <w:r w:rsidR="000A106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úmero de massa.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Os átomos de um mesmo elemento químico obrigatoriamente devem apresentar o mesmo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número</w:t>
      </w:r>
      <w:proofErr w:type="gramEnd"/>
      <w:r>
        <w:rPr>
          <w:rFonts w:ascii="Arial" w:hAnsi="Arial" w:cs="Arial"/>
          <w:sz w:val="20"/>
          <w:szCs w:val="20"/>
        </w:rPr>
        <w:t xml:space="preserve"> de nêutrons.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Na </w:t>
      </w:r>
      <w:proofErr w:type="spellStart"/>
      <w:r>
        <w:rPr>
          <w:rFonts w:ascii="Arial" w:hAnsi="Arial" w:cs="Arial"/>
          <w:sz w:val="20"/>
          <w:szCs w:val="20"/>
        </w:rPr>
        <w:t>eletrosfera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região que determina a massa do átomo, encontram-se</w:t>
      </w:r>
      <w:proofErr w:type="gramEnd"/>
      <w:r>
        <w:rPr>
          <w:rFonts w:ascii="Arial" w:hAnsi="Arial" w:cs="Arial"/>
          <w:sz w:val="20"/>
          <w:szCs w:val="20"/>
        </w:rPr>
        <w:t xml:space="preserve"> os elétrons.</w:t>
      </w:r>
    </w:p>
    <w:p w:rsidR="002D1B42" w:rsidRDefault="002D1B42" w:rsidP="000A10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O número de massa é a soma do número de prótons com o número de elétrons.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Um elemento químico é constituído de átomos de mesma carga nuclear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B42">
        <w:rPr>
          <w:rFonts w:ascii="Arial" w:hAnsi="Arial" w:cs="Arial"/>
          <w:b/>
          <w:sz w:val="20"/>
          <w:szCs w:val="20"/>
        </w:rPr>
        <w:t xml:space="preserve">13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a tabela abaixo: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valores corretos de A, B, C, D e 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são, respectivamente: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162175" cy="1085850"/>
            <wp:effectExtent l="1905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13, 14, 15, 16 e 31.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14, 14, 13, 16 e 30.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12, 12, 15, 30 e 31.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13, 13, 14, 15 e 31.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e) 15, 15, 12, 30 e 31.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2D1B42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14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Um átomo do elemento químico </w:t>
      </w:r>
      <w:r>
        <w:rPr>
          <w:rFonts w:ascii="Arial" w:hAnsi="Arial" w:cs="Arial"/>
          <w:b/>
          <w:bCs/>
          <w:color w:val="000080"/>
          <w:sz w:val="20"/>
          <w:szCs w:val="20"/>
          <w:lang w:eastAsia="pt-BR"/>
        </w:rPr>
        <w:t xml:space="preserve">X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é isótopo de </w:t>
      </w:r>
      <w:r>
        <w:rPr>
          <w:rFonts w:ascii="Arial" w:hAnsi="Arial" w:cs="Arial"/>
          <w:b/>
          <w:bCs/>
          <w:color w:val="000080"/>
          <w:sz w:val="13"/>
          <w:szCs w:val="13"/>
          <w:lang w:eastAsia="pt-BR"/>
        </w:rPr>
        <w:t>20</w:t>
      </w:r>
      <w:r>
        <w:rPr>
          <w:rFonts w:ascii="Arial" w:hAnsi="Arial" w:cs="Arial"/>
          <w:b/>
          <w:bCs/>
          <w:color w:val="000080"/>
          <w:sz w:val="20"/>
          <w:szCs w:val="20"/>
          <w:lang w:eastAsia="pt-BR"/>
        </w:rPr>
        <w:t>A</w:t>
      </w:r>
      <w:r>
        <w:rPr>
          <w:rFonts w:ascii="Arial" w:hAnsi="Arial" w:cs="Arial"/>
          <w:b/>
          <w:bCs/>
          <w:color w:val="000080"/>
          <w:sz w:val="13"/>
          <w:szCs w:val="13"/>
          <w:lang w:eastAsia="pt-BR"/>
        </w:rPr>
        <w:t xml:space="preserve">41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e possui mesmo número de massa que o </w:t>
      </w:r>
      <w:r>
        <w:rPr>
          <w:rFonts w:ascii="Arial" w:hAnsi="Arial" w:cs="Arial"/>
          <w:b/>
          <w:bCs/>
          <w:color w:val="000080"/>
          <w:sz w:val="13"/>
          <w:szCs w:val="13"/>
          <w:lang w:eastAsia="pt-BR"/>
        </w:rPr>
        <w:t>22</w:t>
      </w:r>
      <w:r>
        <w:rPr>
          <w:rFonts w:ascii="Arial" w:hAnsi="Arial" w:cs="Arial"/>
          <w:b/>
          <w:bCs/>
          <w:color w:val="000080"/>
          <w:sz w:val="20"/>
          <w:szCs w:val="20"/>
          <w:lang w:eastAsia="pt-BR"/>
        </w:rPr>
        <w:t>B</w:t>
      </w:r>
      <w:r>
        <w:rPr>
          <w:rFonts w:ascii="Arial" w:hAnsi="Arial" w:cs="Arial"/>
          <w:b/>
          <w:bCs/>
          <w:color w:val="000080"/>
          <w:sz w:val="13"/>
          <w:szCs w:val="13"/>
          <w:lang w:eastAsia="pt-BR"/>
        </w:rPr>
        <w:t>44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. Com base nessas informações, podemos concluir que o átomo do elemento </w:t>
      </w:r>
      <w:r>
        <w:rPr>
          <w:rFonts w:ascii="Arial" w:hAnsi="Arial" w:cs="Arial"/>
          <w:b/>
          <w:bCs/>
          <w:color w:val="000080"/>
          <w:sz w:val="20"/>
          <w:szCs w:val="20"/>
          <w:lang w:eastAsia="pt-BR"/>
        </w:rPr>
        <w:t>X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eastAsia="pt-BR"/>
        </w:rPr>
        <w:t xml:space="preserve">  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  <w:lang w:eastAsia="pt-BR"/>
        </w:rPr>
        <w:t>p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ossui: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a) 22 prótons.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b) 24 nêutrons.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c) 20 nêutrons.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d) número de massa igual a 61.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e) número de massa igual a 41.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B42" w:rsidRP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2D1B42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15 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Um elemento cujo átomo possui 20 nêutrons apresenta distribuição eletrônica no estado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fundamental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b/>
          <w:bCs/>
          <w:color w:val="00009A"/>
          <w:sz w:val="20"/>
          <w:szCs w:val="20"/>
          <w:lang w:eastAsia="pt-BR"/>
        </w:rPr>
        <w:t>K = 2, L = 8, M = 8, N = 1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, tem: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a) número atômico 20 e número de massa 39.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b) número atômico 39 e número de massa 20.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c) número atômico 19 e número de massa 20.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d) número atômico 19 e número de massa 39.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e) número atômico 39 e número de massa 19.</w:t>
      </w:r>
    </w:p>
    <w:p w:rsidR="002D1B42" w:rsidRDefault="002D1B42" w:rsidP="002D1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BD3" w:rsidRPr="000075A8" w:rsidRDefault="006C5BD3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sectPr w:rsidR="006C5BD3" w:rsidRPr="000075A8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40" w:rsidRDefault="009F3A40" w:rsidP="001E6458">
      <w:pPr>
        <w:spacing w:after="0" w:line="240" w:lineRule="auto"/>
      </w:pPr>
      <w:r>
        <w:separator/>
      </w:r>
    </w:p>
  </w:endnote>
  <w:endnote w:type="continuationSeparator" w:id="0">
    <w:p w:rsidR="009F3A40" w:rsidRDefault="009F3A40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6C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365EF0" w:rsidP="0026384F">
    <w:pPr>
      <w:spacing w:before="80" w:line="240" w:lineRule="auto"/>
    </w:pPr>
    <w:r w:rsidRPr="00365EF0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365EF0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032AC2" w:rsidRPr="00032AC2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40" w:rsidRDefault="009F3A40" w:rsidP="001E6458">
      <w:pPr>
        <w:spacing w:after="0" w:line="240" w:lineRule="auto"/>
      </w:pPr>
      <w:r>
        <w:separator/>
      </w:r>
    </w:p>
  </w:footnote>
  <w:footnote w:type="continuationSeparator" w:id="0">
    <w:p w:rsidR="009F3A40" w:rsidRDefault="009F3A40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2D1B42">
          <w:rPr>
            <w:rFonts w:eastAsiaTheme="majorEastAsia" w:cstheme="majorBidi"/>
          </w:rPr>
          <w:t>2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815"/>
    <w:multiLevelType w:val="hybridMultilevel"/>
    <w:tmpl w:val="81843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55B4"/>
    <w:multiLevelType w:val="hybridMultilevel"/>
    <w:tmpl w:val="12B2B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2A3"/>
    <w:multiLevelType w:val="hybridMultilevel"/>
    <w:tmpl w:val="4FDC2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5F04"/>
    <w:multiLevelType w:val="hybridMultilevel"/>
    <w:tmpl w:val="8126F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339C"/>
    <w:multiLevelType w:val="hybridMultilevel"/>
    <w:tmpl w:val="D3B68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40D1"/>
    <w:multiLevelType w:val="hybridMultilevel"/>
    <w:tmpl w:val="03CAE014"/>
    <w:lvl w:ilvl="0" w:tplc="883CE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622E"/>
    <w:multiLevelType w:val="hybridMultilevel"/>
    <w:tmpl w:val="83EC8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6A3B"/>
    <w:multiLevelType w:val="hybridMultilevel"/>
    <w:tmpl w:val="21A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066F"/>
    <w:multiLevelType w:val="hybridMultilevel"/>
    <w:tmpl w:val="18A4D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1AA"/>
    <w:multiLevelType w:val="hybridMultilevel"/>
    <w:tmpl w:val="06B23D48"/>
    <w:lvl w:ilvl="0" w:tplc="A82E6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58"/>
    <w:rsid w:val="000075A8"/>
    <w:rsid w:val="00015220"/>
    <w:rsid w:val="0002315F"/>
    <w:rsid w:val="00032AC2"/>
    <w:rsid w:val="0003511A"/>
    <w:rsid w:val="000375F5"/>
    <w:rsid w:val="00057764"/>
    <w:rsid w:val="000A1069"/>
    <w:rsid w:val="000A3928"/>
    <w:rsid w:val="000A4263"/>
    <w:rsid w:val="000B5F7B"/>
    <w:rsid w:val="000C4292"/>
    <w:rsid w:val="000C656A"/>
    <w:rsid w:val="000D6361"/>
    <w:rsid w:val="000D695F"/>
    <w:rsid w:val="000F0E85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4A96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B6211"/>
    <w:rsid w:val="002C1678"/>
    <w:rsid w:val="002C29EA"/>
    <w:rsid w:val="002D00F6"/>
    <w:rsid w:val="002D1B42"/>
    <w:rsid w:val="002D5F3C"/>
    <w:rsid w:val="002D71D6"/>
    <w:rsid w:val="002E1CF4"/>
    <w:rsid w:val="00314288"/>
    <w:rsid w:val="00317BAD"/>
    <w:rsid w:val="00353226"/>
    <w:rsid w:val="0035505B"/>
    <w:rsid w:val="00365EF0"/>
    <w:rsid w:val="00367CC9"/>
    <w:rsid w:val="00377A60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72400"/>
    <w:rsid w:val="005768F1"/>
    <w:rsid w:val="00594E13"/>
    <w:rsid w:val="005E117E"/>
    <w:rsid w:val="005E2FB1"/>
    <w:rsid w:val="005E7421"/>
    <w:rsid w:val="005F2450"/>
    <w:rsid w:val="005F33FA"/>
    <w:rsid w:val="005F4645"/>
    <w:rsid w:val="006013D3"/>
    <w:rsid w:val="006205DD"/>
    <w:rsid w:val="00621C84"/>
    <w:rsid w:val="00623386"/>
    <w:rsid w:val="006241B3"/>
    <w:rsid w:val="006327EA"/>
    <w:rsid w:val="006467D4"/>
    <w:rsid w:val="00646B35"/>
    <w:rsid w:val="00662408"/>
    <w:rsid w:val="006A6095"/>
    <w:rsid w:val="006C15B9"/>
    <w:rsid w:val="006C5BD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D4251"/>
    <w:rsid w:val="007E08D7"/>
    <w:rsid w:val="007E4BF9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A3211"/>
    <w:rsid w:val="008B0AEB"/>
    <w:rsid w:val="008E27C8"/>
    <w:rsid w:val="008E6320"/>
    <w:rsid w:val="008F259D"/>
    <w:rsid w:val="00912B3B"/>
    <w:rsid w:val="0092618A"/>
    <w:rsid w:val="00930639"/>
    <w:rsid w:val="00931BE1"/>
    <w:rsid w:val="00956798"/>
    <w:rsid w:val="009578BF"/>
    <w:rsid w:val="00957FBB"/>
    <w:rsid w:val="00963105"/>
    <w:rsid w:val="00976F46"/>
    <w:rsid w:val="00995797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3A40"/>
    <w:rsid w:val="009F69B2"/>
    <w:rsid w:val="009F7E68"/>
    <w:rsid w:val="00A1314A"/>
    <w:rsid w:val="00A2096B"/>
    <w:rsid w:val="00A62BC9"/>
    <w:rsid w:val="00A7502D"/>
    <w:rsid w:val="00AA4083"/>
    <w:rsid w:val="00AA5CAB"/>
    <w:rsid w:val="00AA7593"/>
    <w:rsid w:val="00AB1330"/>
    <w:rsid w:val="00AB73C4"/>
    <w:rsid w:val="00AD75AC"/>
    <w:rsid w:val="00AE67FB"/>
    <w:rsid w:val="00AE6CA0"/>
    <w:rsid w:val="00B00298"/>
    <w:rsid w:val="00B0670C"/>
    <w:rsid w:val="00B07C00"/>
    <w:rsid w:val="00B164DD"/>
    <w:rsid w:val="00B24C39"/>
    <w:rsid w:val="00B318D3"/>
    <w:rsid w:val="00B40756"/>
    <w:rsid w:val="00B47E4B"/>
    <w:rsid w:val="00B96971"/>
    <w:rsid w:val="00BA7471"/>
    <w:rsid w:val="00BB46BC"/>
    <w:rsid w:val="00BB7A56"/>
    <w:rsid w:val="00BC0423"/>
    <w:rsid w:val="00BC48B6"/>
    <w:rsid w:val="00BE4744"/>
    <w:rsid w:val="00C03B7A"/>
    <w:rsid w:val="00C25462"/>
    <w:rsid w:val="00C2777A"/>
    <w:rsid w:val="00C346E6"/>
    <w:rsid w:val="00C518C4"/>
    <w:rsid w:val="00C54762"/>
    <w:rsid w:val="00C82AA4"/>
    <w:rsid w:val="00C90AF9"/>
    <w:rsid w:val="00CB5B85"/>
    <w:rsid w:val="00CB6B68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70D89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2502"/>
    <w:rsid w:val="00E21E49"/>
    <w:rsid w:val="00E22823"/>
    <w:rsid w:val="00E40762"/>
    <w:rsid w:val="00E40C69"/>
    <w:rsid w:val="00E648C3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F00113"/>
    <w:rsid w:val="00F030A8"/>
    <w:rsid w:val="00F13357"/>
    <w:rsid w:val="00F17E65"/>
    <w:rsid w:val="00F262B6"/>
    <w:rsid w:val="00F32DCA"/>
    <w:rsid w:val="00F4027F"/>
    <w:rsid w:val="00F46BE1"/>
    <w:rsid w:val="00F52B03"/>
    <w:rsid w:val="00F615A0"/>
    <w:rsid w:val="00F702A9"/>
    <w:rsid w:val="00F74807"/>
    <w:rsid w:val="00F92080"/>
    <w:rsid w:val="00FA182E"/>
    <w:rsid w:val="00FA2BC3"/>
    <w:rsid w:val="00FC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F6FE-CB3F-4219-82DA-D8438B2F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Ludovicense de Química – 2011</vt:lpstr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2012</dc:title>
  <dc:creator>NEaD</dc:creator>
  <cp:lastModifiedBy>Jean Carlos</cp:lastModifiedBy>
  <cp:revision>6</cp:revision>
  <dcterms:created xsi:type="dcterms:W3CDTF">2012-05-27T23:33:00Z</dcterms:created>
  <dcterms:modified xsi:type="dcterms:W3CDTF">2012-05-30T01:40:00Z</dcterms:modified>
</cp:coreProperties>
</file>